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90" w:rsidRPr="00807D4F" w:rsidRDefault="00B402EF" w:rsidP="00B402EF">
      <w:pPr>
        <w:jc w:val="center"/>
        <w:rPr>
          <w:b/>
        </w:rPr>
      </w:pPr>
      <w:r w:rsidRPr="00807D4F">
        <w:rPr>
          <w:b/>
        </w:rPr>
        <w:t>VERBALE DI INFORMAZIONE AZIENDALE</w:t>
      </w:r>
    </w:p>
    <w:p w:rsidR="00B402EF" w:rsidRDefault="00B402EF" w:rsidP="00350C54">
      <w:pPr>
        <w:spacing w:after="0"/>
        <w:jc w:val="center"/>
      </w:pPr>
      <w:r>
        <w:t>M</w:t>
      </w:r>
      <w:r>
        <w:t>isure</w:t>
      </w:r>
      <w:r>
        <w:t xml:space="preserve"> </w:t>
      </w:r>
      <w:r>
        <w:t>per il contrasto e il contenimento della diffusione del virus Covid-19</w:t>
      </w:r>
    </w:p>
    <w:p w:rsidR="00B402EF" w:rsidRDefault="00B402EF" w:rsidP="00B402EF">
      <w:pPr>
        <w:jc w:val="center"/>
      </w:pPr>
      <w:r>
        <w:t>negli ambienti di lavoro del settore edile</w:t>
      </w:r>
    </w:p>
    <w:p w:rsidR="00B402EF" w:rsidRDefault="00B402EF" w:rsidP="00B402EF">
      <w:pPr>
        <w:jc w:val="both"/>
      </w:pPr>
      <w:r>
        <w:t>In data __/__/____</w:t>
      </w:r>
      <w:r w:rsidR="00350C54">
        <w:t xml:space="preserve"> presso __________________,</w:t>
      </w:r>
      <w:bookmarkStart w:id="0" w:name="_GoBack"/>
      <w:bookmarkEnd w:id="0"/>
      <w:r>
        <w:t xml:space="preserve"> si è tenuto per i dipendenti dell’impresa ___________________, un incontro di informazione, coì come previsto ex art. 1 Protocollo condiviso per il contenimento della diffusione del virus Covid-19 del 24 </w:t>
      </w:r>
      <w:proofErr w:type="gramStart"/>
      <w:r>
        <w:t>Marzo</w:t>
      </w:r>
      <w:proofErr w:type="gramEnd"/>
      <w:r>
        <w:t xml:space="preserve"> 2020, in relazione ai seguenti argomenti: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>regole fondamentali di igiene per prevenire le infezioni virali (allegato I del DPCM 8 marzo</w:t>
      </w:r>
      <w:r>
        <w:t>);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 xml:space="preserve">l’obbligo di rimanere al proprio domicilio in presenza di febbre (oltre 37.5°) o altri sintomi influenzali e di chiamare il proprio medico di famiglia e l’autorità sanitaria (numero 1500 o il numero 112, seguendone le indicazioni); </w:t>
      </w:r>
      <w:r w:rsidRPr="00B402EF">
        <w:t>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>le modalità con cui sarà eseguito il controllo della temperatura al lavoratore;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 xml:space="preserve">l’obbligo di non fare ingresso o di permanere in azienda e in cantiere e di doverlo dichiarare tempestivamente laddove, anche successivamente all’ingresso, sussistano le condizioni di pericolo (sintomi di influenza, temperatura, o contatto con persone positive al virus nei 14 giorni precedenti, </w:t>
      </w:r>
      <w:proofErr w:type="spellStart"/>
      <w:r w:rsidRPr="00B402EF">
        <w:t>etc</w:t>
      </w:r>
      <w:proofErr w:type="spellEnd"/>
      <w:r w:rsidRPr="00B402EF">
        <w:t>) per le quali i provvedimenti dell’Autorità impongono di informare il medico di famiglia e l’Autorità sanitaria e di rimanere nel proprio domicilio;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>l’impegno a rispettare tutte le disposizioni delle Autorità e del datore di lavoro nel fare accesso in cantiere e in azienda (in particolare, mantenere la distanza di sicurezza, osservare le regole di igiene delle mani e tenere comportamenti corretti sul piano dell’igiene);</w:t>
      </w:r>
    </w:p>
    <w:p w:rsidR="00B402EF" w:rsidRDefault="00B402EF" w:rsidP="00B402EF">
      <w:pPr>
        <w:pStyle w:val="Paragrafoelenco"/>
        <w:numPr>
          <w:ilvl w:val="0"/>
          <w:numId w:val="1"/>
        </w:numPr>
        <w:jc w:val="both"/>
      </w:pPr>
      <w:r w:rsidRPr="00B402EF">
        <w:t>l’impegno a informare tempestivamente e responsabilmente il datore di lavoro della presenza di qualsiasi sintomo influenzale durante l’espletamento della prestazione lavorativa, avendo cura di rimanere ad adeguata distanza dalle persone presenti.</w:t>
      </w:r>
    </w:p>
    <w:p w:rsidR="00350C54" w:rsidRDefault="00B402EF" w:rsidP="00B402EF">
      <w:pPr>
        <w:jc w:val="both"/>
      </w:pPr>
      <w:r>
        <w:t>L’informazione si è realizzata mediante l’esposizione e condivisione delle nuove procedure di igiene da doversi adottare, la disamina di materiale</w:t>
      </w:r>
      <w:r w:rsidR="00350C54">
        <w:t xml:space="preserve"> grafico esplicativo e</w:t>
      </w:r>
      <w:r>
        <w:t xml:space="preserve"> la condivisione di materiale video</w:t>
      </w:r>
      <w:r w:rsidR="00350C54">
        <w:t>.</w:t>
      </w:r>
    </w:p>
    <w:p w:rsidR="00350C54" w:rsidRDefault="00350C54" w:rsidP="00B402EF">
      <w:pPr>
        <w:jc w:val="both"/>
      </w:pPr>
      <w:r>
        <w:t xml:space="preserve">All’incontro hanno partecipato i </w:t>
      </w:r>
      <w:proofErr w:type="spellStart"/>
      <w:r>
        <w:t>Sigg.ri</w:t>
      </w:r>
      <w:proofErr w:type="spellEnd"/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  <w:r>
              <w:t>NOMINATIVO</w:t>
            </w: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  <w:r>
              <w:t>FIRMA</w:t>
            </w: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</w:tbl>
    <w:p w:rsidR="00B402EF" w:rsidRDefault="00350C54" w:rsidP="00B402EF">
      <w:pPr>
        <w:jc w:val="both"/>
      </w:pPr>
      <w:r>
        <w:t xml:space="preserve"> </w:t>
      </w:r>
      <w:r w:rsidR="00B402EF">
        <w:t xml:space="preserve"> </w:t>
      </w:r>
      <w:r>
        <w:t>…</w:t>
      </w:r>
    </w:p>
    <w:p w:rsidR="00350C54" w:rsidRDefault="00350C54" w:rsidP="00B402EF">
      <w:pPr>
        <w:jc w:val="both"/>
      </w:pPr>
    </w:p>
    <w:p w:rsidR="00350C54" w:rsidRDefault="00350C54" w:rsidP="00B402E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  <w:r>
              <w:t>Il Datore di lavoro/Il formatore</w:t>
            </w: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  <w:r>
              <w:t>Firma</w:t>
            </w:r>
          </w:p>
        </w:tc>
      </w:tr>
      <w:tr w:rsidR="00350C54" w:rsidTr="00350C54"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  <w:tc>
          <w:tcPr>
            <w:tcW w:w="4814" w:type="dxa"/>
          </w:tcPr>
          <w:p w:rsidR="00350C54" w:rsidRDefault="00350C54" w:rsidP="00B402EF">
            <w:pPr>
              <w:jc w:val="both"/>
            </w:pPr>
          </w:p>
        </w:tc>
      </w:tr>
    </w:tbl>
    <w:p w:rsidR="00350C54" w:rsidRPr="00B402EF" w:rsidRDefault="00350C54" w:rsidP="00B402EF">
      <w:pPr>
        <w:jc w:val="both"/>
      </w:pPr>
    </w:p>
    <w:sectPr w:rsidR="00350C54" w:rsidRPr="00B402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69" w:rsidRDefault="00C94E69" w:rsidP="00350C54">
      <w:pPr>
        <w:spacing w:after="0" w:line="240" w:lineRule="auto"/>
      </w:pPr>
      <w:r>
        <w:separator/>
      </w:r>
    </w:p>
  </w:endnote>
  <w:endnote w:type="continuationSeparator" w:id="0">
    <w:p w:rsidR="00C94E69" w:rsidRDefault="00C94E69" w:rsidP="0035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54" w:rsidRPr="00350C54" w:rsidRDefault="00350C54" w:rsidP="00350C54">
    <w:pPr>
      <w:pStyle w:val="Pidipagina"/>
      <w:jc w:val="center"/>
      <w:rPr>
        <w:i/>
      </w:rPr>
    </w:pPr>
    <w:r w:rsidRPr="00350C54">
      <w:rPr>
        <w:i/>
      </w:rPr>
      <w:t>Protocollo condiviso di regolamentazione delle misure</w:t>
    </w:r>
  </w:p>
  <w:p w:rsidR="00350C54" w:rsidRPr="00350C54" w:rsidRDefault="00350C54" w:rsidP="00350C54">
    <w:pPr>
      <w:pStyle w:val="Pidipagina"/>
      <w:jc w:val="center"/>
      <w:rPr>
        <w:i/>
      </w:rPr>
    </w:pPr>
    <w:r w:rsidRPr="00350C54">
      <w:rPr>
        <w:i/>
      </w:rPr>
      <w:t>per il contrasto e il contenimento della diffusione del virus Covid-19</w:t>
    </w:r>
  </w:p>
  <w:p w:rsidR="00350C54" w:rsidRPr="00350C54" w:rsidRDefault="00350C54" w:rsidP="00350C54">
    <w:pPr>
      <w:pStyle w:val="Pidipagina"/>
      <w:jc w:val="center"/>
      <w:rPr>
        <w:i/>
      </w:rPr>
    </w:pPr>
    <w:r w:rsidRPr="00350C54">
      <w:rPr>
        <w:i/>
      </w:rPr>
      <w:t>negli ambienti di lavoro del settore edile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69" w:rsidRDefault="00C94E69" w:rsidP="00350C54">
      <w:pPr>
        <w:spacing w:after="0" w:line="240" w:lineRule="auto"/>
      </w:pPr>
      <w:r>
        <w:separator/>
      </w:r>
    </w:p>
  </w:footnote>
  <w:footnote w:type="continuationSeparator" w:id="0">
    <w:p w:rsidR="00C94E69" w:rsidRDefault="00C94E69" w:rsidP="0035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4F" w:rsidRPr="00807D4F" w:rsidRDefault="00807D4F" w:rsidP="00807D4F">
    <w:pPr>
      <w:pStyle w:val="Intestazione"/>
      <w:jc w:val="center"/>
      <w:rPr>
        <w:i/>
      </w:rPr>
    </w:pPr>
    <w:r>
      <w:rPr>
        <w:i/>
      </w:rPr>
      <w:t>Timbro</w:t>
    </w:r>
    <w:r w:rsidRPr="00807D4F">
      <w:rPr>
        <w:i/>
      </w:rPr>
      <w:t xml:space="preserve"> dell’impresa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C2BF0"/>
    <w:multiLevelType w:val="hybridMultilevel"/>
    <w:tmpl w:val="9E383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C"/>
    <w:rsid w:val="00350C54"/>
    <w:rsid w:val="00807D4F"/>
    <w:rsid w:val="009F5F4C"/>
    <w:rsid w:val="00B402EF"/>
    <w:rsid w:val="00C94E69"/>
    <w:rsid w:val="00D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85D"/>
  <w15:chartTrackingRefBased/>
  <w15:docId w15:val="{D84A7AF2-4839-4A9B-8793-9A9508E2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2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0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C54"/>
  </w:style>
  <w:style w:type="paragraph" w:styleId="Pidipagina">
    <w:name w:val="footer"/>
    <w:basedOn w:val="Normale"/>
    <w:link w:val="PidipaginaCarattere"/>
    <w:uiPriority w:val="99"/>
    <w:unhideWhenUsed/>
    <w:rsid w:val="00350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3</cp:revision>
  <dcterms:created xsi:type="dcterms:W3CDTF">2020-04-16T04:16:00Z</dcterms:created>
  <dcterms:modified xsi:type="dcterms:W3CDTF">2020-04-16T04:33:00Z</dcterms:modified>
</cp:coreProperties>
</file>