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CA" w:rsidRPr="003949A0" w:rsidRDefault="003949A0" w:rsidP="00153B65">
      <w:pPr>
        <w:spacing w:after="0"/>
        <w:rPr>
          <w:sz w:val="24"/>
        </w:rPr>
      </w:pPr>
      <w:bookmarkStart w:id="0" w:name="_GoBack"/>
      <w:bookmarkEnd w:id="0"/>
      <w:r w:rsidRPr="003949A0">
        <w:rPr>
          <w:sz w:val="24"/>
        </w:rPr>
        <w:t>Istruzioni da mettere alla conoscenza di Dirigenti/Preposti e Lavoratori dell’Azienda al fine di una co</w:t>
      </w:r>
      <w:r>
        <w:rPr>
          <w:sz w:val="24"/>
        </w:rPr>
        <w:t>rretta gestione degli accessi.</w:t>
      </w:r>
    </w:p>
    <w:p w:rsidR="003949A0" w:rsidRDefault="003949A0" w:rsidP="00153B65">
      <w:pPr>
        <w:spacing w:after="0"/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495"/>
        <w:gridCol w:w="5202"/>
        <w:gridCol w:w="4940"/>
        <w:gridCol w:w="4384"/>
      </w:tblGrid>
      <w:tr w:rsidR="00914C45" w:rsidTr="005E3C89">
        <w:trPr>
          <w:trHeight w:val="519"/>
        </w:trPr>
        <w:tc>
          <w:tcPr>
            <w:tcW w:w="495" w:type="dxa"/>
            <w:shd w:val="clear" w:color="auto" w:fill="A6A6A6" w:themeFill="background1" w:themeFillShade="A6"/>
            <w:vAlign w:val="center"/>
          </w:tcPr>
          <w:p w:rsidR="00914C45" w:rsidRPr="002C4BA9" w:rsidRDefault="00914C45" w:rsidP="00914C45">
            <w:pPr>
              <w:jc w:val="center"/>
              <w:rPr>
                <w:b/>
                <w:sz w:val="28"/>
              </w:rPr>
            </w:pPr>
          </w:p>
        </w:tc>
        <w:tc>
          <w:tcPr>
            <w:tcW w:w="5202" w:type="dxa"/>
            <w:shd w:val="clear" w:color="auto" w:fill="A6A6A6" w:themeFill="background1" w:themeFillShade="A6"/>
            <w:vAlign w:val="center"/>
          </w:tcPr>
          <w:p w:rsidR="00914C45" w:rsidRPr="002C4BA9" w:rsidRDefault="00914C45" w:rsidP="005E3C89">
            <w:pPr>
              <w:jc w:val="center"/>
              <w:rPr>
                <w:b/>
                <w:sz w:val="28"/>
              </w:rPr>
            </w:pPr>
            <w:r w:rsidRPr="002C4BA9">
              <w:rPr>
                <w:b/>
                <w:sz w:val="28"/>
              </w:rPr>
              <w:t>CASO</w:t>
            </w:r>
          </w:p>
        </w:tc>
        <w:tc>
          <w:tcPr>
            <w:tcW w:w="4940" w:type="dxa"/>
            <w:shd w:val="clear" w:color="auto" w:fill="A6A6A6" w:themeFill="background1" w:themeFillShade="A6"/>
            <w:vAlign w:val="center"/>
          </w:tcPr>
          <w:p w:rsidR="00914C45" w:rsidRDefault="00914C45" w:rsidP="005E3C89">
            <w:pPr>
              <w:jc w:val="center"/>
            </w:pPr>
            <w:r>
              <w:rPr>
                <w:b/>
                <w:sz w:val="28"/>
              </w:rPr>
              <w:t>ISTRUZIONE</w:t>
            </w:r>
          </w:p>
        </w:tc>
        <w:tc>
          <w:tcPr>
            <w:tcW w:w="4384" w:type="dxa"/>
            <w:shd w:val="clear" w:color="auto" w:fill="A6A6A6" w:themeFill="background1" w:themeFillShade="A6"/>
            <w:vAlign w:val="center"/>
          </w:tcPr>
          <w:p w:rsidR="00914C45" w:rsidRDefault="00914C45" w:rsidP="005E3C89">
            <w:pPr>
              <w:jc w:val="center"/>
            </w:pPr>
            <w:r w:rsidRPr="00214727">
              <w:rPr>
                <w:b/>
                <w:sz w:val="28"/>
              </w:rPr>
              <w:t>COMPORTAMENTO DA ADOTTARE</w:t>
            </w:r>
          </w:p>
        </w:tc>
      </w:tr>
      <w:tr w:rsidR="00E4181F" w:rsidTr="002722B6">
        <w:tc>
          <w:tcPr>
            <w:tcW w:w="495" w:type="dxa"/>
            <w:vAlign w:val="center"/>
          </w:tcPr>
          <w:p w:rsidR="00E4181F" w:rsidRPr="002C4BA9" w:rsidRDefault="00E4181F" w:rsidP="009E6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02" w:type="dxa"/>
            <w:vAlign w:val="center"/>
          </w:tcPr>
          <w:p w:rsidR="00E4181F" w:rsidRPr="002C4BA9" w:rsidRDefault="00E4181F" w:rsidP="009E6B64">
            <w:pPr>
              <w:rPr>
                <w:sz w:val="24"/>
                <w:szCs w:val="24"/>
              </w:rPr>
            </w:pPr>
            <w:r w:rsidRPr="002C4BA9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Caso di un lavoratore </w:t>
            </w:r>
            <w:r w:rsidRPr="00914C45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sintomatico</w:t>
            </w:r>
            <w:r w:rsidRPr="002C4BA9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 che ha avuto contatti stretti con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soggetti positivi al virus </w:t>
            </w:r>
            <w:r w:rsidRPr="002C4BA9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covid-19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940" w:type="dxa"/>
            <w:vAlign w:val="center"/>
          </w:tcPr>
          <w:p w:rsidR="00E4181F" w:rsidRPr="009E6B64" w:rsidRDefault="00E4181F" w:rsidP="002722B6">
            <w:pPr>
              <w:rPr>
                <w:b/>
              </w:rPr>
            </w:pPr>
            <w:r w:rsidRPr="009E6B64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NON FAR ACCEDERE AI LUOGHI DI LAVORO</w:t>
            </w:r>
          </w:p>
        </w:tc>
        <w:tc>
          <w:tcPr>
            <w:tcW w:w="4384" w:type="dxa"/>
            <w:vMerge w:val="restart"/>
            <w:vAlign w:val="center"/>
          </w:tcPr>
          <w:p w:rsidR="00E4181F" w:rsidRDefault="00E4181F" w:rsidP="009E6B64"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 I</w:t>
            </w:r>
            <w:r w:rsidRPr="00214727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l Datore di Lavoro invita il lavoratore a stare a casa e a contattare telefo</w:t>
            </w:r>
            <w:r w:rsidR="002722B6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nicamente il proprio medico di medicina g</w:t>
            </w:r>
            <w:r w:rsidRPr="00214727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enerale che provvederà ad inoltrare la segnalazione ad ATS secondo i protocolli normativi stabiliti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</w:tc>
      </w:tr>
      <w:tr w:rsidR="00E4181F" w:rsidTr="00914C45">
        <w:tc>
          <w:tcPr>
            <w:tcW w:w="495" w:type="dxa"/>
            <w:vAlign w:val="center"/>
          </w:tcPr>
          <w:p w:rsidR="00E4181F" w:rsidRDefault="00E4181F" w:rsidP="00914C45">
            <w:pPr>
              <w:shd w:val="clear" w:color="auto" w:fill="FFFFFF"/>
              <w:spacing w:before="100" w:beforeAutospacing="1" w:after="60" w:line="360" w:lineRule="atLeast"/>
            </w:pPr>
            <w:r>
              <w:t>B</w:t>
            </w:r>
          </w:p>
        </w:tc>
        <w:tc>
          <w:tcPr>
            <w:tcW w:w="5202" w:type="dxa"/>
            <w:vAlign w:val="center"/>
          </w:tcPr>
          <w:p w:rsidR="00E4181F" w:rsidRPr="00214727" w:rsidRDefault="00E4181F" w:rsidP="00914C45">
            <w:pPr>
              <w:shd w:val="clear" w:color="auto" w:fill="FFFFFF"/>
              <w:spacing w:before="100" w:beforeAutospacing="1" w:after="60" w:line="360" w:lineRule="atLeast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214727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Lavoratore che ha frequentato personalmente una struttura sanitaria dove sono stati ricoverati pazienti con infezione da </w:t>
            </w:r>
            <w:r w:rsidRPr="002C4BA9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covid-19</w:t>
            </w:r>
            <w:r w:rsidRPr="00214727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:rsidR="00E4181F" w:rsidRDefault="00E4181F" w:rsidP="009E6B64"/>
        </w:tc>
        <w:tc>
          <w:tcPr>
            <w:tcW w:w="4940" w:type="dxa"/>
          </w:tcPr>
          <w:p w:rsidR="00E4181F" w:rsidRDefault="00E4181F" w:rsidP="0013164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E4181F" w:rsidRDefault="00E4181F" w:rsidP="00131646">
            <w:r w:rsidRPr="009E6B64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NON FAR ACCEDERE AI LUOGHI DI LAVORO</w:t>
            </w:r>
          </w:p>
        </w:tc>
        <w:tc>
          <w:tcPr>
            <w:tcW w:w="4384" w:type="dxa"/>
            <w:vMerge/>
          </w:tcPr>
          <w:p w:rsidR="00E4181F" w:rsidRDefault="00E4181F" w:rsidP="00131646"/>
        </w:tc>
      </w:tr>
      <w:tr w:rsidR="00E4181F" w:rsidTr="00914C45">
        <w:trPr>
          <w:trHeight w:val="954"/>
        </w:trPr>
        <w:tc>
          <w:tcPr>
            <w:tcW w:w="495" w:type="dxa"/>
            <w:vAlign w:val="center"/>
          </w:tcPr>
          <w:p w:rsidR="00E4181F" w:rsidRDefault="00E4181F" w:rsidP="00914C45">
            <w:r>
              <w:t>C</w:t>
            </w:r>
          </w:p>
        </w:tc>
        <w:tc>
          <w:tcPr>
            <w:tcW w:w="5202" w:type="dxa"/>
          </w:tcPr>
          <w:p w:rsidR="00E4181F" w:rsidRDefault="00E4181F" w:rsidP="00131646">
            <w:r w:rsidRPr="002C4BA9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Caso di un lavoratore </w:t>
            </w:r>
            <w:r w:rsidRPr="00914C45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NON sintomatico</w:t>
            </w:r>
            <w:r w:rsidRPr="002C4BA9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 che ha avuto contatti stretti con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soggetti positivi al virus </w:t>
            </w:r>
            <w:r w:rsidRPr="002C4BA9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covid-19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940" w:type="dxa"/>
          </w:tcPr>
          <w:p w:rsidR="00E4181F" w:rsidRDefault="00E4181F" w:rsidP="00914C45">
            <w:pP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4181F" w:rsidRDefault="00E4181F" w:rsidP="00131646">
            <w:r w:rsidRPr="009E6B64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NON FAR ACCEDERE AI LUOGHI DI LAVORO</w:t>
            </w:r>
          </w:p>
        </w:tc>
        <w:tc>
          <w:tcPr>
            <w:tcW w:w="4384" w:type="dxa"/>
            <w:vMerge/>
          </w:tcPr>
          <w:p w:rsidR="00E4181F" w:rsidRDefault="00E4181F" w:rsidP="00131646"/>
        </w:tc>
      </w:tr>
      <w:tr w:rsidR="00E4181F" w:rsidTr="00E4181F">
        <w:trPr>
          <w:trHeight w:val="840"/>
        </w:trPr>
        <w:tc>
          <w:tcPr>
            <w:tcW w:w="495" w:type="dxa"/>
            <w:vAlign w:val="center"/>
          </w:tcPr>
          <w:p w:rsidR="00E4181F" w:rsidRDefault="00E4181F" w:rsidP="00E4181F">
            <w:r>
              <w:t>D</w:t>
            </w:r>
          </w:p>
        </w:tc>
        <w:tc>
          <w:tcPr>
            <w:tcW w:w="5202" w:type="dxa"/>
          </w:tcPr>
          <w:p w:rsidR="00E4181F" w:rsidRDefault="00E4181F" w:rsidP="00E4181F">
            <w:r w:rsidRPr="00E4181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Caso di un lavoratore </w:t>
            </w:r>
            <w:r w:rsidRPr="003949A0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con sintomatologia</w:t>
            </w:r>
            <w:r w:rsidRPr="00E4181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 potenzialmente riconducibile, almeno per similitudine, ad un contagio da covid-19 e senza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correlazioni con contatti stretti.</w:t>
            </w:r>
          </w:p>
        </w:tc>
        <w:tc>
          <w:tcPr>
            <w:tcW w:w="4940" w:type="dxa"/>
            <w:vAlign w:val="center"/>
          </w:tcPr>
          <w:p w:rsidR="00E4181F" w:rsidRDefault="00E4181F" w:rsidP="00E4181F">
            <w:r w:rsidRPr="009E6B64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NON FAR ACCEDERE AI LUOGHI DI LAVORO</w:t>
            </w:r>
          </w:p>
        </w:tc>
        <w:tc>
          <w:tcPr>
            <w:tcW w:w="4384" w:type="dxa"/>
            <w:vMerge/>
          </w:tcPr>
          <w:p w:rsidR="00E4181F" w:rsidRDefault="00E4181F" w:rsidP="00131646"/>
        </w:tc>
      </w:tr>
      <w:tr w:rsidR="00B8451A" w:rsidTr="005E3C89">
        <w:trPr>
          <w:trHeight w:val="1526"/>
        </w:trPr>
        <w:tc>
          <w:tcPr>
            <w:tcW w:w="495" w:type="dxa"/>
            <w:vAlign w:val="center"/>
          </w:tcPr>
          <w:p w:rsidR="00B8451A" w:rsidRDefault="00B8451A" w:rsidP="00DB7C73">
            <w:r>
              <w:t>E</w:t>
            </w:r>
          </w:p>
        </w:tc>
        <w:tc>
          <w:tcPr>
            <w:tcW w:w="5202" w:type="dxa"/>
            <w:vAlign w:val="center"/>
          </w:tcPr>
          <w:p w:rsidR="00B8451A" w:rsidRPr="004837CA" w:rsidRDefault="00B8451A" w:rsidP="002722B6">
            <w:pPr>
              <w:rPr>
                <w:sz w:val="24"/>
              </w:rPr>
            </w:pPr>
            <w:r w:rsidRPr="004837CA">
              <w:rPr>
                <w:sz w:val="24"/>
              </w:rPr>
              <w:t>Caso di un lavoratore che diventa positivo al Covid-19</w:t>
            </w:r>
          </w:p>
        </w:tc>
        <w:tc>
          <w:tcPr>
            <w:tcW w:w="4940" w:type="dxa"/>
            <w:vAlign w:val="center"/>
          </w:tcPr>
          <w:p w:rsidR="00B8451A" w:rsidRDefault="00B8451A" w:rsidP="002722B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E6B64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NON FAR ACCEDERE AI LUOGHI DI LAVORO</w:t>
            </w:r>
          </w:p>
          <w:p w:rsidR="00B8451A" w:rsidRPr="002722B6" w:rsidRDefault="00B8451A" w:rsidP="002722B6">
            <w:pPr>
              <w:rPr>
                <w:b/>
              </w:rPr>
            </w:pPr>
            <w:r w:rsidRPr="002722B6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CONTATTARE IL MEDICO COMPETENTE AZIENDALE E DARE CORSO ALLA SANIFICAZIONE E PULIZIA DEI LOCALI.</w:t>
            </w:r>
          </w:p>
        </w:tc>
        <w:tc>
          <w:tcPr>
            <w:tcW w:w="4384" w:type="dxa"/>
          </w:tcPr>
          <w:p w:rsidR="00B8451A" w:rsidRDefault="00B8451A" w:rsidP="002722B6"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Il Datore di Lavoro coinvolge</w:t>
            </w:r>
            <w:r w:rsidRPr="002722B6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 il medico competente per la verifica degli eventuali contatti stretti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. Può chiedere agli eventuali contatti stretti di lasciare cautelativamente il cantiere.</w:t>
            </w:r>
          </w:p>
        </w:tc>
      </w:tr>
      <w:tr w:rsidR="00B8451A" w:rsidTr="005E3C89">
        <w:trPr>
          <w:trHeight w:val="1440"/>
        </w:trPr>
        <w:tc>
          <w:tcPr>
            <w:tcW w:w="495" w:type="dxa"/>
            <w:vAlign w:val="center"/>
          </w:tcPr>
          <w:p w:rsidR="00B8451A" w:rsidRDefault="005E3C89" w:rsidP="005E3C89">
            <w:r>
              <w:t>F</w:t>
            </w:r>
          </w:p>
        </w:tc>
        <w:tc>
          <w:tcPr>
            <w:tcW w:w="5202" w:type="dxa"/>
            <w:vAlign w:val="center"/>
          </w:tcPr>
          <w:p w:rsidR="00B8451A" w:rsidRPr="004837CA" w:rsidRDefault="005E3C89" w:rsidP="005E3C89">
            <w:pPr>
              <w:rPr>
                <w:sz w:val="24"/>
              </w:rPr>
            </w:pPr>
            <w:r>
              <w:rPr>
                <w:sz w:val="24"/>
              </w:rPr>
              <w:t>Lavoratore conclude</w:t>
            </w:r>
            <w:r w:rsidR="00B8451A" w:rsidRPr="004837CA">
              <w:rPr>
                <w:sz w:val="24"/>
              </w:rPr>
              <w:t xml:space="preserve"> la quarantena:</w:t>
            </w:r>
          </w:p>
          <w:p w:rsidR="00B8451A" w:rsidRDefault="00B8451A" w:rsidP="005E3C89">
            <w:r>
              <w:t xml:space="preserve">Caso in cui lavoratore positivo, </w:t>
            </w:r>
            <w:r w:rsidR="005E3C89">
              <w:t>riceve indicazioni</w:t>
            </w:r>
            <w:r>
              <w:t xml:space="preserve"> di mantenere l’isolamento domiciliare e al termine risulta negativo al tampone</w:t>
            </w:r>
          </w:p>
        </w:tc>
        <w:tc>
          <w:tcPr>
            <w:tcW w:w="4940" w:type="dxa"/>
            <w:vAlign w:val="center"/>
          </w:tcPr>
          <w:p w:rsidR="00B8451A" w:rsidRDefault="00B8451A" w:rsidP="008A29F5">
            <w:r w:rsidRPr="008A29F5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PUÒ ESSERE RIAMMESSO AL LAVORO</w:t>
            </w:r>
          </w:p>
        </w:tc>
        <w:tc>
          <w:tcPr>
            <w:tcW w:w="4384" w:type="dxa"/>
            <w:vAlign w:val="center"/>
          </w:tcPr>
          <w:p w:rsidR="00B8451A" w:rsidRDefault="00B8451A" w:rsidP="008A29F5">
            <w:r>
              <w:t>Il Datore di Lavoro può riammetterlo al lavoro senza ulteriori controlli</w:t>
            </w:r>
          </w:p>
        </w:tc>
      </w:tr>
      <w:tr w:rsidR="008A29F5" w:rsidTr="005E3C89">
        <w:trPr>
          <w:trHeight w:val="1115"/>
        </w:trPr>
        <w:tc>
          <w:tcPr>
            <w:tcW w:w="495" w:type="dxa"/>
            <w:vAlign w:val="center"/>
          </w:tcPr>
          <w:p w:rsidR="008A29F5" w:rsidRDefault="005E3C89" w:rsidP="005E3C89">
            <w:r>
              <w:t>G</w:t>
            </w:r>
          </w:p>
        </w:tc>
        <w:tc>
          <w:tcPr>
            <w:tcW w:w="5202" w:type="dxa"/>
            <w:vAlign w:val="center"/>
          </w:tcPr>
          <w:p w:rsidR="005E3C89" w:rsidRPr="004837CA" w:rsidRDefault="005E3C89" w:rsidP="005E3C89">
            <w:pPr>
              <w:rPr>
                <w:sz w:val="24"/>
              </w:rPr>
            </w:pPr>
            <w:r>
              <w:rPr>
                <w:sz w:val="24"/>
              </w:rPr>
              <w:t>Lavoratore conclude</w:t>
            </w:r>
            <w:r w:rsidRPr="004837CA">
              <w:rPr>
                <w:sz w:val="24"/>
              </w:rPr>
              <w:t xml:space="preserve"> la quarantena:</w:t>
            </w:r>
          </w:p>
          <w:p w:rsidR="008A29F5" w:rsidRDefault="008A29F5" w:rsidP="008A29F5">
            <w:r>
              <w:t xml:space="preserve">Caso in cui il lavoratore considerato contatto stretto termina il periodo di quarantena senza sintomi </w:t>
            </w:r>
          </w:p>
        </w:tc>
        <w:tc>
          <w:tcPr>
            <w:tcW w:w="4940" w:type="dxa"/>
            <w:vAlign w:val="center"/>
          </w:tcPr>
          <w:p w:rsidR="008A29F5" w:rsidRDefault="008A29F5" w:rsidP="008A29F5">
            <w:r w:rsidRPr="008A29F5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PUÒ ESSERE RIAMMESSO AL LAVORO</w:t>
            </w:r>
          </w:p>
        </w:tc>
        <w:tc>
          <w:tcPr>
            <w:tcW w:w="4384" w:type="dxa"/>
            <w:vAlign w:val="center"/>
          </w:tcPr>
          <w:p w:rsidR="008A29F5" w:rsidRDefault="008A29F5" w:rsidP="008A29F5">
            <w:r>
              <w:t>Il Datore di Lavoro può riammetterlo al lavoro senza ulteriori controlli</w:t>
            </w:r>
          </w:p>
        </w:tc>
      </w:tr>
    </w:tbl>
    <w:p w:rsidR="00153B65" w:rsidRDefault="00153B65" w:rsidP="00153B65"/>
    <w:sectPr w:rsidR="00153B65" w:rsidSect="005E3C89">
      <w:headerReference w:type="default" r:id="rId7"/>
      <w:pgSz w:w="16838" w:h="11906" w:orient="landscape"/>
      <w:pgMar w:top="851" w:right="1276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1E" w:rsidRDefault="0095271E" w:rsidP="002432E0">
      <w:pPr>
        <w:spacing w:after="0" w:line="240" w:lineRule="auto"/>
      </w:pPr>
      <w:r>
        <w:separator/>
      </w:r>
    </w:p>
  </w:endnote>
  <w:endnote w:type="continuationSeparator" w:id="0">
    <w:p w:rsidR="0095271E" w:rsidRDefault="0095271E" w:rsidP="0024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1E" w:rsidRDefault="0095271E" w:rsidP="002432E0">
      <w:pPr>
        <w:spacing w:after="0" w:line="240" w:lineRule="auto"/>
      </w:pPr>
      <w:r>
        <w:separator/>
      </w:r>
    </w:p>
  </w:footnote>
  <w:footnote w:type="continuationSeparator" w:id="0">
    <w:p w:rsidR="0095271E" w:rsidRDefault="0095271E" w:rsidP="0024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E0" w:rsidRDefault="002C4BA9" w:rsidP="00131646">
    <w:pPr>
      <w:pStyle w:val="Intestazione"/>
      <w:tabs>
        <w:tab w:val="left" w:pos="8626"/>
      </w:tabs>
      <w:jc w:val="center"/>
    </w:pPr>
    <w:r>
      <w:t>Istruzione Operativa</w:t>
    </w:r>
    <w:r w:rsidR="002432E0">
      <w:t xml:space="preserve"> </w:t>
    </w:r>
    <w:r>
      <w:t>03_01</w:t>
    </w:r>
    <w:r w:rsidR="00131646">
      <w:t xml:space="preserve"> </w:t>
    </w:r>
    <w:r>
      <w:t>Informazione contatti stretti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7B3B"/>
    <w:multiLevelType w:val="multilevel"/>
    <w:tmpl w:val="C0DE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3"/>
    <w:rsid w:val="000B0215"/>
    <w:rsid w:val="00111218"/>
    <w:rsid w:val="00131646"/>
    <w:rsid w:val="00153B65"/>
    <w:rsid w:val="00214727"/>
    <w:rsid w:val="002432E0"/>
    <w:rsid w:val="002722B6"/>
    <w:rsid w:val="002C4BA9"/>
    <w:rsid w:val="0036148B"/>
    <w:rsid w:val="003949A0"/>
    <w:rsid w:val="00482344"/>
    <w:rsid w:val="004837CA"/>
    <w:rsid w:val="004A1FC3"/>
    <w:rsid w:val="005827D4"/>
    <w:rsid w:val="00584F2B"/>
    <w:rsid w:val="005E3C89"/>
    <w:rsid w:val="00704A8F"/>
    <w:rsid w:val="00780C55"/>
    <w:rsid w:val="00835DD8"/>
    <w:rsid w:val="008A29F5"/>
    <w:rsid w:val="008B4EF5"/>
    <w:rsid w:val="00914C45"/>
    <w:rsid w:val="00932AAF"/>
    <w:rsid w:val="0095271E"/>
    <w:rsid w:val="009E6B64"/>
    <w:rsid w:val="00B8451A"/>
    <w:rsid w:val="00D639CE"/>
    <w:rsid w:val="00D9750D"/>
    <w:rsid w:val="00DB7C73"/>
    <w:rsid w:val="00E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30E2D-4DC3-445D-A61E-4C8384D4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E0"/>
  </w:style>
  <w:style w:type="paragraph" w:styleId="Pidipagina">
    <w:name w:val="footer"/>
    <w:basedOn w:val="Normale"/>
    <w:link w:val="Pidipagina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E0"/>
  </w:style>
  <w:style w:type="table" w:styleId="Grigliatabella">
    <w:name w:val="Table Grid"/>
    <w:basedOn w:val="Tabellanormale"/>
    <w:uiPriority w:val="39"/>
    <w:rsid w:val="0024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2</cp:revision>
  <dcterms:created xsi:type="dcterms:W3CDTF">2020-04-17T15:48:00Z</dcterms:created>
  <dcterms:modified xsi:type="dcterms:W3CDTF">2020-04-17T15:48:00Z</dcterms:modified>
</cp:coreProperties>
</file>