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653C" w14:textId="2CEBD0D1" w:rsidR="00996B6F" w:rsidRPr="00201212" w:rsidRDefault="00996B6F" w:rsidP="00996B6F">
      <w:pPr>
        <w:rPr>
          <w:b/>
          <w:bCs/>
        </w:rPr>
      </w:pPr>
      <w:r w:rsidRPr="00201212">
        <w:rPr>
          <w:b/>
          <w:bCs/>
        </w:rPr>
        <w:t>OGGETTO: comunicazione di proroga</w:t>
      </w:r>
      <w:r>
        <w:rPr>
          <w:b/>
          <w:bCs/>
        </w:rPr>
        <w:t xml:space="preserve"> </w:t>
      </w:r>
      <w:r w:rsidRPr="00201212">
        <w:rPr>
          <w:b/>
          <w:bCs/>
          <w:u w:val="single"/>
        </w:rPr>
        <w:t>PDC</w:t>
      </w:r>
      <w:r w:rsidRPr="00201212">
        <w:rPr>
          <w:b/>
          <w:bCs/>
        </w:rPr>
        <w:t>/SCIA n. protocollo __________</w:t>
      </w:r>
      <w:r>
        <w:rPr>
          <w:b/>
          <w:bCs/>
        </w:rPr>
        <w:t>, Convenzione_______,</w:t>
      </w:r>
      <w:r w:rsidRPr="00E67357">
        <w:rPr>
          <w:b/>
          <w:bCs/>
        </w:rPr>
        <w:t xml:space="preserve"> </w:t>
      </w:r>
      <w:r>
        <w:rPr>
          <w:b/>
          <w:bCs/>
        </w:rPr>
        <w:t>Piano attuativo _________, dichiarazione/autorizzazione ambientale_______</w:t>
      </w:r>
    </w:p>
    <w:p w14:paraId="0637832C" w14:textId="77777777" w:rsidR="00996B6F" w:rsidRDefault="00996B6F" w:rsidP="00996B6F"/>
    <w:p w14:paraId="1AAFD054" w14:textId="77777777" w:rsidR="00996B6F" w:rsidRDefault="00996B6F" w:rsidP="00996B6F">
      <w:r>
        <w:t>Spettabile UFFICIO________________</w:t>
      </w:r>
      <w:proofErr w:type="gramStart"/>
      <w:r>
        <w:t>_(</w:t>
      </w:r>
      <w:proofErr w:type="gramEnd"/>
      <w:r>
        <w:t>SUE DEL COMUNE DI______, o altro ufficio dell’ente preposto)</w:t>
      </w:r>
    </w:p>
    <w:p w14:paraId="65D7F9D5" w14:textId="77777777" w:rsidR="00996B6F" w:rsidRDefault="00996B6F" w:rsidP="00996B6F"/>
    <w:p w14:paraId="29985FFC" w14:textId="77777777" w:rsidR="00996B6F" w:rsidRDefault="00996B6F" w:rsidP="00996B6F">
      <w:r>
        <w:t xml:space="preserve">Ai sensi della Legge 51/2022 di conversione del </w:t>
      </w:r>
      <w:proofErr w:type="gramStart"/>
      <w:r>
        <w:t>Decreto Legge</w:t>
      </w:r>
      <w:proofErr w:type="gramEnd"/>
      <w:r>
        <w:t xml:space="preserve"> 21/2022 cd. “Decreto Ucraina” (Gazzetta Ufficiale n. 117 del 20 maggio 2022) si manifesta la volontà di volersi avvalere della proroga di un anno dei termini </w:t>
      </w:r>
    </w:p>
    <w:p w14:paraId="55A706D6" w14:textId="77777777" w:rsidR="00996B6F" w:rsidRDefault="00996B6F" w:rsidP="00996B6F">
      <w:pPr>
        <w:pStyle w:val="Paragrafoelenco"/>
        <w:numPr>
          <w:ilvl w:val="0"/>
          <w:numId w:val="3"/>
        </w:numPr>
      </w:pPr>
      <w:r w:rsidRPr="003B39CC">
        <w:rPr>
          <w:i/>
          <w:iCs/>
        </w:rPr>
        <w:t xml:space="preserve">(scegliere una delle </w:t>
      </w:r>
      <w:proofErr w:type="gramStart"/>
      <w:r w:rsidRPr="003B39CC">
        <w:rPr>
          <w:i/>
          <w:iCs/>
        </w:rPr>
        <w:t>due opzione</w:t>
      </w:r>
      <w:proofErr w:type="gramEnd"/>
      <w:r w:rsidRPr="003B39CC">
        <w:rPr>
          <w:i/>
          <w:iCs/>
        </w:rPr>
        <w:t xml:space="preserve">) </w:t>
      </w:r>
      <w:r w:rsidRPr="003B39CC">
        <w:rPr>
          <w:u w:val="single"/>
        </w:rPr>
        <w:t>del permesso di costruire/della Segnalazioni certificate di inizio attività</w:t>
      </w:r>
      <w:r w:rsidRPr="003B39CC">
        <w:rPr>
          <w:i/>
          <w:iCs/>
        </w:rPr>
        <w:t xml:space="preserve"> </w:t>
      </w:r>
      <w:r>
        <w:t>in oggetto.</w:t>
      </w:r>
    </w:p>
    <w:p w14:paraId="03BE13BE" w14:textId="77777777" w:rsidR="00996B6F" w:rsidRDefault="00996B6F" w:rsidP="00996B6F">
      <w:pPr>
        <w:pStyle w:val="Paragrafoelenco"/>
        <w:numPr>
          <w:ilvl w:val="0"/>
          <w:numId w:val="3"/>
        </w:numPr>
      </w:pPr>
      <w:r>
        <w:t>(</w:t>
      </w:r>
      <w:r w:rsidRPr="003B39CC">
        <w:rPr>
          <w:i/>
          <w:iCs/>
        </w:rPr>
        <w:t>opzionale</w:t>
      </w:r>
      <w:r>
        <w:t xml:space="preserve">- </w:t>
      </w:r>
      <w:r w:rsidRPr="003B39CC">
        <w:rPr>
          <w:i/>
          <w:iCs/>
        </w:rPr>
        <w:t>aggiungere</w:t>
      </w:r>
      <w:r>
        <w:t xml:space="preserve"> </w:t>
      </w:r>
      <w:r w:rsidRPr="003B39CC">
        <w:rPr>
          <w:i/>
          <w:iCs/>
        </w:rPr>
        <w:t>se presenti PA o Convenzioni</w:t>
      </w:r>
      <w:r>
        <w:t xml:space="preserve">) Si segnala </w:t>
      </w:r>
      <w:proofErr w:type="gramStart"/>
      <w:r>
        <w:t>in oltre</w:t>
      </w:r>
      <w:proofErr w:type="gramEnd"/>
      <w:r>
        <w:t xml:space="preserve"> che sono prorogati automaticamente anche i termini di validità della relative convenzione urbanistiche e/o del relativo piano attuativo.</w:t>
      </w:r>
    </w:p>
    <w:p w14:paraId="2E0804E4" w14:textId="77777777" w:rsidR="00996B6F" w:rsidRDefault="00996B6F" w:rsidP="00996B6F"/>
    <w:p w14:paraId="04B06065" w14:textId="77777777" w:rsidR="00996B6F" w:rsidRDefault="00996B6F" w:rsidP="00996B6F">
      <w:r>
        <w:t>In conseguenza alla proroga i nuovi termini saranno:</w:t>
      </w:r>
    </w:p>
    <w:p w14:paraId="7D6EB3B1" w14:textId="77777777" w:rsidR="00996B6F" w:rsidRDefault="00996B6F" w:rsidP="00996B6F">
      <w:pPr>
        <w:pStyle w:val="Paragrafoelenco"/>
        <w:numPr>
          <w:ilvl w:val="0"/>
          <w:numId w:val="2"/>
        </w:numPr>
      </w:pPr>
      <w:r>
        <w:t>PDC/SCIA</w:t>
      </w:r>
    </w:p>
    <w:p w14:paraId="1AF08590" w14:textId="77777777" w:rsidR="00996B6F" w:rsidRDefault="00996B6F" w:rsidP="00996B6F">
      <w:pPr>
        <w:pStyle w:val="Paragrafoelenco"/>
        <w:numPr>
          <w:ilvl w:val="0"/>
          <w:numId w:val="1"/>
        </w:numPr>
      </w:pPr>
      <w:r>
        <w:t>inizio lavori originario entro il ______; nuovo inizio lavori entro il ______</w:t>
      </w:r>
    </w:p>
    <w:p w14:paraId="1840AD52" w14:textId="77777777" w:rsidR="00996B6F" w:rsidRDefault="00996B6F" w:rsidP="00996B6F">
      <w:pPr>
        <w:pStyle w:val="Paragrafoelenco"/>
        <w:numPr>
          <w:ilvl w:val="0"/>
          <w:numId w:val="1"/>
        </w:numPr>
      </w:pPr>
      <w:r>
        <w:t>fine lavori originario entro il ______; nuova fine lavori entro il ______</w:t>
      </w:r>
    </w:p>
    <w:p w14:paraId="0445EBA0" w14:textId="77777777" w:rsidR="00996B6F" w:rsidRDefault="00996B6F" w:rsidP="00996B6F">
      <w:pPr>
        <w:pStyle w:val="Paragrafoelenco"/>
        <w:numPr>
          <w:ilvl w:val="0"/>
          <w:numId w:val="2"/>
        </w:numPr>
      </w:pPr>
      <w:r>
        <w:t>CONVENZIONE URBANISTICA</w:t>
      </w:r>
    </w:p>
    <w:p w14:paraId="096CFB85" w14:textId="77777777" w:rsidR="00996B6F" w:rsidRDefault="00996B6F" w:rsidP="00996B6F">
      <w:pPr>
        <w:pStyle w:val="Paragrafoelenco"/>
      </w:pPr>
      <w:r>
        <w:t>Termine di validità originaria il ______; nuovo termine di validità______</w:t>
      </w:r>
    </w:p>
    <w:p w14:paraId="34F9DF1B" w14:textId="77777777" w:rsidR="00996B6F" w:rsidRDefault="00996B6F" w:rsidP="00996B6F">
      <w:pPr>
        <w:pStyle w:val="Paragrafoelenco"/>
        <w:numPr>
          <w:ilvl w:val="0"/>
          <w:numId w:val="2"/>
        </w:numPr>
      </w:pPr>
      <w:r>
        <w:t>PIANO ATTUATIVO</w:t>
      </w:r>
    </w:p>
    <w:p w14:paraId="70F0D4B7" w14:textId="77777777" w:rsidR="00996B6F" w:rsidRDefault="00996B6F" w:rsidP="00996B6F">
      <w:pPr>
        <w:pStyle w:val="Paragrafoelenco"/>
      </w:pPr>
      <w:r>
        <w:t>Termine di validità originaria il ______; nuovo termine di validità______</w:t>
      </w:r>
    </w:p>
    <w:p w14:paraId="621D5C60" w14:textId="77777777" w:rsidR="00996B6F" w:rsidRDefault="00996B6F" w:rsidP="00996B6F">
      <w:pPr>
        <w:pStyle w:val="Paragrafoelenco"/>
        <w:numPr>
          <w:ilvl w:val="0"/>
          <w:numId w:val="2"/>
        </w:numPr>
      </w:pPr>
      <w:r>
        <w:t>DICHIARAZIONE/AUTORIZZARIONE AMBIENTALE</w:t>
      </w:r>
    </w:p>
    <w:p w14:paraId="1B6DBE4C" w14:textId="77777777" w:rsidR="00996B6F" w:rsidRDefault="00996B6F" w:rsidP="00996B6F">
      <w:pPr>
        <w:pStyle w:val="Paragrafoelenco"/>
      </w:pPr>
      <w:r>
        <w:t>Termine di validità originaria il ______; nuovo termine di validità______</w:t>
      </w:r>
    </w:p>
    <w:p w14:paraId="5C2A20E8" w14:textId="77777777" w:rsidR="00996B6F" w:rsidRDefault="00996B6F" w:rsidP="00996B6F"/>
    <w:p w14:paraId="573D4011" w14:textId="77777777" w:rsidR="00250B0E" w:rsidRDefault="00250B0E"/>
    <w:sectPr w:rsidR="00250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6AF1"/>
    <w:multiLevelType w:val="hybridMultilevel"/>
    <w:tmpl w:val="6E0ADE80"/>
    <w:lvl w:ilvl="0" w:tplc="AB963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B3B"/>
    <w:multiLevelType w:val="hybridMultilevel"/>
    <w:tmpl w:val="98EC06DA"/>
    <w:lvl w:ilvl="0" w:tplc="C41637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C747A8"/>
    <w:multiLevelType w:val="hybridMultilevel"/>
    <w:tmpl w:val="3FEC9E5E"/>
    <w:lvl w:ilvl="0" w:tplc="693A6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32679">
    <w:abstractNumId w:val="1"/>
  </w:num>
  <w:num w:numId="2" w16cid:durableId="526673616">
    <w:abstractNumId w:val="2"/>
  </w:num>
  <w:num w:numId="3" w16cid:durableId="202678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F"/>
    <w:rsid w:val="00250B0E"/>
    <w:rsid w:val="007355D9"/>
    <w:rsid w:val="009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C2FF"/>
  <w15:chartTrackingRefBased/>
  <w15:docId w15:val="{12BE5F89-5DF2-46F2-8ED4-5EB8B614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Grazioli</dc:creator>
  <cp:keywords/>
  <dc:description/>
  <cp:lastModifiedBy>Angelo Grazioli</cp:lastModifiedBy>
  <cp:revision>1</cp:revision>
  <dcterms:created xsi:type="dcterms:W3CDTF">2022-05-31T12:47:00Z</dcterms:created>
  <dcterms:modified xsi:type="dcterms:W3CDTF">2022-05-31T12:47:00Z</dcterms:modified>
</cp:coreProperties>
</file>