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946B1" w14:textId="2ABB50A8" w:rsidR="00785CF1" w:rsidRDefault="00785CF1" w:rsidP="00785CF1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2)</w:t>
      </w:r>
    </w:p>
    <w:p w14:paraId="4C0FA7F0" w14:textId="256DB584" w:rsidR="007D1576" w:rsidRPr="00785CF1" w:rsidRDefault="00785CF1" w:rsidP="00785CF1">
      <w:pPr>
        <w:jc w:val="center"/>
        <w:rPr>
          <w:rFonts w:ascii="Garamond" w:hAnsi="Garamond"/>
          <w:b/>
          <w:bCs/>
          <w:sz w:val="32"/>
          <w:szCs w:val="32"/>
        </w:rPr>
      </w:pPr>
      <w:r w:rsidRPr="00785CF1">
        <w:rPr>
          <w:rFonts w:ascii="Garamond" w:hAnsi="Garamond"/>
          <w:b/>
          <w:bCs/>
          <w:sz w:val="32"/>
          <w:szCs w:val="32"/>
        </w:rPr>
        <w:t>DELIBERAZIONE DELLA GIUNTA COMUNALE</w:t>
      </w:r>
    </w:p>
    <w:p w14:paraId="4B763623" w14:textId="255F9C56" w:rsidR="00785CF1" w:rsidRPr="00785CF1" w:rsidRDefault="00785CF1" w:rsidP="00785CF1">
      <w:pPr>
        <w:jc w:val="both"/>
        <w:rPr>
          <w:rFonts w:ascii="Garamond" w:hAnsi="Garamond"/>
          <w:b/>
          <w:bCs/>
          <w:sz w:val="32"/>
          <w:szCs w:val="32"/>
        </w:rPr>
      </w:pPr>
      <w:r w:rsidRPr="00785CF1">
        <w:rPr>
          <w:rFonts w:ascii="Garamond" w:hAnsi="Garamond"/>
          <w:b/>
          <w:bCs/>
          <w:sz w:val="32"/>
          <w:szCs w:val="32"/>
        </w:rPr>
        <w:t>Oggetto:</w:t>
      </w:r>
      <w:r w:rsidR="0082124D">
        <w:rPr>
          <w:rFonts w:ascii="Garamond" w:hAnsi="Garamond"/>
          <w:b/>
          <w:bCs/>
          <w:sz w:val="32"/>
          <w:szCs w:val="32"/>
        </w:rPr>
        <w:t xml:space="preserve"> </w:t>
      </w:r>
      <w:r w:rsidRPr="00785CF1">
        <w:rPr>
          <w:rFonts w:ascii="Garamond" w:hAnsi="Garamond"/>
          <w:b/>
          <w:bCs/>
          <w:sz w:val="32"/>
          <w:szCs w:val="32"/>
        </w:rPr>
        <w:t>DICHIARAZIONE DI INTERESSE PUBBLICO</w:t>
      </w:r>
      <w:r w:rsidR="000D0C1B">
        <w:rPr>
          <w:rFonts w:ascii="Garamond" w:hAnsi="Garamond"/>
          <w:b/>
          <w:bCs/>
          <w:sz w:val="32"/>
          <w:szCs w:val="32"/>
        </w:rPr>
        <w:t xml:space="preserve"> PRELIMINARE ALL’ELABORAZIONE D</w:t>
      </w:r>
      <w:r w:rsidR="0082124D">
        <w:rPr>
          <w:rFonts w:ascii="Garamond" w:hAnsi="Garamond"/>
          <w:b/>
          <w:bCs/>
          <w:sz w:val="32"/>
          <w:szCs w:val="32"/>
        </w:rPr>
        <w:t xml:space="preserve">I UNA </w:t>
      </w:r>
      <w:r w:rsidR="000D0C1B">
        <w:rPr>
          <w:rFonts w:ascii="Garamond" w:hAnsi="Garamond"/>
          <w:b/>
          <w:bCs/>
          <w:sz w:val="32"/>
          <w:szCs w:val="32"/>
        </w:rPr>
        <w:t>PROPOSTA EX ART. 193, COMMA 2, DEL D.LGS. N. 36/2023</w:t>
      </w:r>
      <w:r w:rsidR="0082124D" w:rsidRPr="0082124D">
        <w:t xml:space="preserve"> </w:t>
      </w:r>
      <w:r w:rsidR="0082124D" w:rsidRPr="0082124D">
        <w:rPr>
          <w:rFonts w:ascii="Garamond" w:hAnsi="Garamond"/>
          <w:b/>
          <w:bCs/>
          <w:sz w:val="32"/>
          <w:szCs w:val="32"/>
        </w:rPr>
        <w:t>PER LA PROGETTAZIONE E L’ESECUZIONE DI INTERVENTI DI EFFICIENTAMENTO ENERGETICO SU IMMOBILI DI PROPRIETÀ DEL COMUNE DI _____</w:t>
      </w:r>
      <w:r w:rsidR="00A1206B">
        <w:rPr>
          <w:rFonts w:ascii="Garamond" w:hAnsi="Garamond"/>
          <w:b/>
          <w:bCs/>
          <w:sz w:val="32"/>
          <w:szCs w:val="32"/>
        </w:rPr>
        <w:t xml:space="preserve">, RINENTRANTI NEGLI INCENTIVI DEL CONTO TERMICO 3.0 </w:t>
      </w:r>
    </w:p>
    <w:p w14:paraId="00631CDE" w14:textId="77777777" w:rsidR="00785CF1" w:rsidRDefault="00785CF1" w:rsidP="00785CF1">
      <w:pPr>
        <w:jc w:val="both"/>
        <w:rPr>
          <w:rFonts w:ascii="Garamond" w:hAnsi="Garamond"/>
          <w:sz w:val="32"/>
          <w:szCs w:val="32"/>
        </w:rPr>
      </w:pPr>
    </w:p>
    <w:p w14:paraId="219D165D" w14:textId="21EEBF84" w:rsidR="00785CF1" w:rsidRDefault="00785CF1" w:rsidP="00785CF1">
      <w:pPr>
        <w:jc w:val="both"/>
        <w:rPr>
          <w:rFonts w:ascii="Garamond" w:hAnsi="Garamond"/>
          <w:sz w:val="32"/>
          <w:szCs w:val="32"/>
        </w:rPr>
      </w:pPr>
      <w:r w:rsidRPr="00273010">
        <w:rPr>
          <w:rFonts w:ascii="Garamond" w:hAnsi="Garamond"/>
          <w:b/>
          <w:bCs/>
          <w:sz w:val="32"/>
          <w:szCs w:val="32"/>
        </w:rPr>
        <w:t>Preso atto che</w:t>
      </w:r>
      <w:r>
        <w:rPr>
          <w:rFonts w:ascii="Garamond" w:hAnsi="Garamond"/>
          <w:sz w:val="32"/>
          <w:szCs w:val="32"/>
        </w:rPr>
        <w:t>:</w:t>
      </w:r>
    </w:p>
    <w:p w14:paraId="1762796F" w14:textId="03FA2D77" w:rsidR="00785CF1" w:rsidRPr="00785CF1" w:rsidRDefault="00785CF1" w:rsidP="00785CF1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785CF1">
        <w:rPr>
          <w:rFonts w:ascii="Garamond" w:hAnsi="Garamond"/>
          <w:sz w:val="32"/>
          <w:szCs w:val="32"/>
        </w:rPr>
        <w:t>il Comune ha ricevuto una preliminare manifestazione di interesse</w:t>
      </w:r>
      <w:r w:rsidR="00A9666C">
        <w:rPr>
          <w:rFonts w:ascii="Garamond" w:hAnsi="Garamond"/>
          <w:sz w:val="32"/>
          <w:szCs w:val="32"/>
        </w:rPr>
        <w:t>,</w:t>
      </w:r>
      <w:r w:rsidRPr="00785CF1">
        <w:rPr>
          <w:rFonts w:ascii="Garamond" w:hAnsi="Garamond"/>
          <w:sz w:val="32"/>
          <w:szCs w:val="32"/>
        </w:rPr>
        <w:t xml:space="preserve"> di cui al protocollo n° </w:t>
      </w:r>
      <w:r>
        <w:rPr>
          <w:rFonts w:ascii="Garamond" w:hAnsi="Garamond"/>
          <w:sz w:val="32"/>
          <w:szCs w:val="32"/>
        </w:rPr>
        <w:t>_____</w:t>
      </w:r>
      <w:r w:rsidRPr="00785CF1">
        <w:rPr>
          <w:rFonts w:ascii="Garamond" w:hAnsi="Garamond"/>
          <w:sz w:val="32"/>
          <w:szCs w:val="32"/>
        </w:rPr>
        <w:t xml:space="preserve"> del</w:t>
      </w:r>
      <w:r>
        <w:rPr>
          <w:rFonts w:ascii="Garamond" w:hAnsi="Garamond"/>
          <w:sz w:val="32"/>
          <w:szCs w:val="32"/>
        </w:rPr>
        <w:t xml:space="preserve"> _____</w:t>
      </w:r>
      <w:r w:rsidR="00A9666C">
        <w:rPr>
          <w:rFonts w:ascii="Garamond" w:hAnsi="Garamond"/>
          <w:sz w:val="32"/>
          <w:szCs w:val="32"/>
        </w:rPr>
        <w:t xml:space="preserve">, </w:t>
      </w:r>
      <w:r w:rsidRPr="00785CF1">
        <w:rPr>
          <w:rFonts w:ascii="Garamond" w:hAnsi="Garamond"/>
          <w:sz w:val="32"/>
          <w:szCs w:val="32"/>
        </w:rPr>
        <w:t xml:space="preserve">da parte di un </w:t>
      </w:r>
      <w:r w:rsidR="007A28C6">
        <w:rPr>
          <w:rFonts w:ascii="Garamond" w:hAnsi="Garamond"/>
          <w:sz w:val="32"/>
          <w:szCs w:val="32"/>
        </w:rPr>
        <w:t>O</w:t>
      </w:r>
      <w:r w:rsidRPr="00785CF1">
        <w:rPr>
          <w:rFonts w:ascii="Garamond" w:hAnsi="Garamond"/>
          <w:sz w:val="32"/>
          <w:szCs w:val="32"/>
        </w:rPr>
        <w:t>peratore economico certificato ESCO, avente ad oggetto la realizzazione di interventi di efficientamento energetico del patrimonio immobiliare comunale, con la formula del partenariato pubblico privato (PPP)</w:t>
      </w:r>
      <w:r w:rsidR="00B4282C">
        <w:rPr>
          <w:rFonts w:ascii="Garamond" w:hAnsi="Garamond"/>
          <w:sz w:val="32"/>
          <w:szCs w:val="32"/>
        </w:rPr>
        <w:t xml:space="preserve">, </w:t>
      </w:r>
      <w:r w:rsidR="00B4282C" w:rsidRPr="00B4282C">
        <w:rPr>
          <w:rFonts w:ascii="Garamond" w:hAnsi="Garamond"/>
          <w:sz w:val="32"/>
          <w:szCs w:val="32"/>
        </w:rPr>
        <w:t xml:space="preserve">da inquadrarsi come progetti di investimento rientranti negli incentivi del Conto </w:t>
      </w:r>
      <w:r w:rsidR="004151F9">
        <w:rPr>
          <w:rFonts w:ascii="Garamond" w:hAnsi="Garamond"/>
          <w:sz w:val="32"/>
          <w:szCs w:val="32"/>
        </w:rPr>
        <w:t>t</w:t>
      </w:r>
      <w:r w:rsidR="00B4282C" w:rsidRPr="00B4282C">
        <w:rPr>
          <w:rFonts w:ascii="Garamond" w:hAnsi="Garamond"/>
          <w:sz w:val="32"/>
          <w:szCs w:val="32"/>
        </w:rPr>
        <w:t xml:space="preserve">ermico 3.0, di cui al </w:t>
      </w:r>
      <w:proofErr w:type="spellStart"/>
      <w:r w:rsidR="00B4282C" w:rsidRPr="00B4282C">
        <w:rPr>
          <w:rFonts w:ascii="Garamond" w:hAnsi="Garamond"/>
          <w:sz w:val="32"/>
          <w:szCs w:val="32"/>
        </w:rPr>
        <w:t>d.m.</w:t>
      </w:r>
      <w:proofErr w:type="spellEnd"/>
      <w:r w:rsidR="00B4282C" w:rsidRPr="00B4282C">
        <w:rPr>
          <w:rFonts w:ascii="Garamond" w:hAnsi="Garamond"/>
          <w:sz w:val="32"/>
          <w:szCs w:val="32"/>
        </w:rPr>
        <w:t xml:space="preserve"> 7 agosto 2025, ai sensi e per gli effetti dell’art. 193, comma 2, del </w:t>
      </w:r>
      <w:proofErr w:type="spellStart"/>
      <w:r w:rsidR="00B4282C" w:rsidRPr="00B4282C">
        <w:rPr>
          <w:rFonts w:ascii="Garamond" w:hAnsi="Garamond"/>
          <w:sz w:val="32"/>
          <w:szCs w:val="32"/>
        </w:rPr>
        <w:t>D.Lgs.</w:t>
      </w:r>
      <w:proofErr w:type="spellEnd"/>
      <w:r w:rsidR="00B4282C" w:rsidRPr="00B4282C">
        <w:rPr>
          <w:rFonts w:ascii="Garamond" w:hAnsi="Garamond"/>
          <w:sz w:val="32"/>
          <w:szCs w:val="32"/>
        </w:rPr>
        <w:t xml:space="preserve"> n. 36/2023</w:t>
      </w:r>
      <w:r w:rsidRPr="00785CF1">
        <w:rPr>
          <w:rFonts w:ascii="Garamond" w:hAnsi="Garamond"/>
          <w:sz w:val="32"/>
          <w:szCs w:val="32"/>
        </w:rPr>
        <w:t>;</w:t>
      </w:r>
    </w:p>
    <w:p w14:paraId="37D9676C" w14:textId="2FAEF065" w:rsidR="00785CF1" w:rsidRPr="00785CF1" w:rsidRDefault="00785CF1" w:rsidP="00785CF1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785CF1">
        <w:rPr>
          <w:rFonts w:ascii="Garamond" w:hAnsi="Garamond"/>
          <w:sz w:val="32"/>
          <w:szCs w:val="32"/>
        </w:rPr>
        <w:t xml:space="preserve">con </w:t>
      </w:r>
      <w:proofErr w:type="spellStart"/>
      <w:r w:rsidR="00E557EB">
        <w:rPr>
          <w:rFonts w:ascii="Garamond" w:hAnsi="Garamond"/>
          <w:sz w:val="32"/>
          <w:szCs w:val="32"/>
        </w:rPr>
        <w:t>d.m.</w:t>
      </w:r>
      <w:proofErr w:type="spellEnd"/>
      <w:r w:rsidRPr="00785CF1">
        <w:rPr>
          <w:rFonts w:ascii="Garamond" w:hAnsi="Garamond"/>
          <w:sz w:val="32"/>
          <w:szCs w:val="32"/>
        </w:rPr>
        <w:t xml:space="preserve"> del 7</w:t>
      </w:r>
      <w:r w:rsidR="00E557EB">
        <w:rPr>
          <w:rFonts w:ascii="Garamond" w:hAnsi="Garamond"/>
          <w:sz w:val="32"/>
          <w:szCs w:val="32"/>
        </w:rPr>
        <w:t xml:space="preserve"> agosto </w:t>
      </w:r>
      <w:r w:rsidRPr="00785CF1">
        <w:rPr>
          <w:rFonts w:ascii="Garamond" w:hAnsi="Garamond"/>
          <w:sz w:val="32"/>
          <w:szCs w:val="32"/>
        </w:rPr>
        <w:t>2025, è stata approvata la disciplina per l’incentivazione di interventi di piccole dimensioni per l’incremento dell’efficienza energetica e per la produzione di energia termica da fonti rinnovabili</w:t>
      </w:r>
      <w:r>
        <w:rPr>
          <w:rFonts w:ascii="Garamond" w:hAnsi="Garamond"/>
          <w:sz w:val="32"/>
          <w:szCs w:val="32"/>
        </w:rPr>
        <w:t xml:space="preserve"> (c.d. Conto termico 3.0)</w:t>
      </w:r>
      <w:r w:rsidRPr="00785CF1">
        <w:rPr>
          <w:rFonts w:ascii="Garamond" w:hAnsi="Garamond"/>
          <w:sz w:val="32"/>
          <w:szCs w:val="32"/>
        </w:rPr>
        <w:t>;</w:t>
      </w:r>
    </w:p>
    <w:p w14:paraId="11A2C33D" w14:textId="4FAE1F09" w:rsidR="008B6D69" w:rsidRDefault="00785CF1" w:rsidP="008B6D69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785CF1">
        <w:rPr>
          <w:rFonts w:ascii="Garamond" w:hAnsi="Garamond"/>
          <w:sz w:val="32"/>
          <w:szCs w:val="32"/>
        </w:rPr>
        <w:t xml:space="preserve">con il suddetto </w:t>
      </w:r>
      <w:r w:rsidR="00E557EB">
        <w:rPr>
          <w:rFonts w:ascii="Garamond" w:hAnsi="Garamond"/>
          <w:sz w:val="32"/>
          <w:szCs w:val="32"/>
        </w:rPr>
        <w:t>d</w:t>
      </w:r>
      <w:r w:rsidRPr="00785CF1">
        <w:rPr>
          <w:rFonts w:ascii="Garamond" w:hAnsi="Garamond"/>
          <w:sz w:val="32"/>
          <w:szCs w:val="32"/>
        </w:rPr>
        <w:t>ecreto sono stati ammessi a usufruire dei benefici le</w:t>
      </w:r>
      <w:r w:rsidR="008B6D69">
        <w:rPr>
          <w:rFonts w:ascii="Garamond" w:hAnsi="Garamond"/>
          <w:sz w:val="32"/>
          <w:szCs w:val="32"/>
        </w:rPr>
        <w:t xml:space="preserve"> </w:t>
      </w:r>
      <w:r w:rsidR="007A28C6">
        <w:rPr>
          <w:rFonts w:ascii="Garamond" w:hAnsi="Garamond"/>
          <w:sz w:val="32"/>
          <w:szCs w:val="32"/>
        </w:rPr>
        <w:t>A</w:t>
      </w:r>
      <w:r w:rsidR="008B6D69" w:rsidRPr="008B6D69">
        <w:rPr>
          <w:rFonts w:ascii="Garamond" w:hAnsi="Garamond"/>
          <w:sz w:val="32"/>
          <w:szCs w:val="32"/>
        </w:rPr>
        <w:t>mministrazioni pubbliche (art</w:t>
      </w:r>
      <w:r w:rsidR="008B6D69">
        <w:rPr>
          <w:rFonts w:ascii="Garamond" w:hAnsi="Garamond"/>
          <w:sz w:val="32"/>
          <w:szCs w:val="32"/>
        </w:rPr>
        <w:t>.</w:t>
      </w:r>
      <w:r w:rsidR="008B6D69" w:rsidRPr="008B6D69">
        <w:rPr>
          <w:rFonts w:ascii="Garamond" w:hAnsi="Garamond"/>
          <w:sz w:val="32"/>
          <w:szCs w:val="32"/>
        </w:rPr>
        <w:t xml:space="preserve"> 4 e 7) ed indicate le tipologie di intervento incentivabili (art</w:t>
      </w:r>
      <w:r w:rsidR="008B6D69">
        <w:rPr>
          <w:rFonts w:ascii="Garamond" w:hAnsi="Garamond"/>
          <w:sz w:val="32"/>
          <w:szCs w:val="32"/>
        </w:rPr>
        <w:t>.</w:t>
      </w:r>
      <w:r w:rsidR="008B6D69" w:rsidRPr="008B6D69">
        <w:rPr>
          <w:rFonts w:ascii="Garamond" w:hAnsi="Garamond"/>
          <w:sz w:val="32"/>
          <w:szCs w:val="32"/>
        </w:rPr>
        <w:t xml:space="preserve"> 5 e 8);</w:t>
      </w:r>
    </w:p>
    <w:p w14:paraId="2F087D2A" w14:textId="072F4ACB" w:rsidR="008B6D69" w:rsidRPr="008B6D69" w:rsidRDefault="008B6D69" w:rsidP="008B6D69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8B6D69">
        <w:rPr>
          <w:rFonts w:ascii="Garamond" w:hAnsi="Garamond"/>
          <w:sz w:val="32"/>
          <w:szCs w:val="32"/>
        </w:rPr>
        <w:t>per gli interventi realizzati su edifici dei comuni con popolazione fino a 15000 abitanti (art</w:t>
      </w:r>
      <w:r>
        <w:rPr>
          <w:rFonts w:ascii="Garamond" w:hAnsi="Garamond"/>
          <w:sz w:val="32"/>
          <w:szCs w:val="32"/>
        </w:rPr>
        <w:t>.</w:t>
      </w:r>
      <w:r w:rsidRPr="008B6D69">
        <w:rPr>
          <w:rFonts w:ascii="Garamond" w:hAnsi="Garamond"/>
          <w:sz w:val="32"/>
          <w:szCs w:val="32"/>
        </w:rPr>
        <w:t xml:space="preserve"> 11) l’incentivo erogato dal GSE spettante è determinato nella misura del 100% delle spese ammissibili;</w:t>
      </w:r>
    </w:p>
    <w:p w14:paraId="73B688D9" w14:textId="74851080" w:rsidR="008B6D69" w:rsidRPr="008B6D69" w:rsidRDefault="008B6D69" w:rsidP="008B6D69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</w:t>
      </w:r>
      <w:r w:rsidRPr="008B6D69">
        <w:rPr>
          <w:rFonts w:ascii="Garamond" w:hAnsi="Garamond"/>
          <w:sz w:val="32"/>
          <w:szCs w:val="32"/>
        </w:rPr>
        <w:t xml:space="preserve"> ai fini dell’accesso agli incentivi, oltre che direttamente, le </w:t>
      </w:r>
      <w:r w:rsidR="00506B72">
        <w:rPr>
          <w:rFonts w:ascii="Garamond" w:hAnsi="Garamond"/>
          <w:sz w:val="32"/>
          <w:szCs w:val="32"/>
        </w:rPr>
        <w:t>A</w:t>
      </w:r>
      <w:r w:rsidRPr="008B6D69">
        <w:rPr>
          <w:rFonts w:ascii="Garamond" w:hAnsi="Garamond"/>
          <w:sz w:val="32"/>
          <w:szCs w:val="32"/>
        </w:rPr>
        <w:t>mministrazioni pubbliche possono avvalersi</w:t>
      </w:r>
      <w:r w:rsidR="00815339">
        <w:rPr>
          <w:rFonts w:ascii="Garamond" w:hAnsi="Garamond"/>
          <w:sz w:val="32"/>
          <w:szCs w:val="32"/>
        </w:rPr>
        <w:t>,</w:t>
      </w:r>
      <w:r w:rsidRPr="008B6D69">
        <w:rPr>
          <w:rFonts w:ascii="Garamond" w:hAnsi="Garamond"/>
          <w:sz w:val="32"/>
          <w:szCs w:val="32"/>
        </w:rPr>
        <w:t xml:space="preserve"> in qualità di soggetto responsabile</w:t>
      </w:r>
      <w:r w:rsidR="00815339">
        <w:rPr>
          <w:rFonts w:ascii="Garamond" w:hAnsi="Garamond"/>
          <w:sz w:val="32"/>
          <w:szCs w:val="32"/>
        </w:rPr>
        <w:t>,</w:t>
      </w:r>
      <w:r w:rsidRPr="008B6D69">
        <w:rPr>
          <w:rFonts w:ascii="Garamond" w:hAnsi="Garamond"/>
          <w:sz w:val="32"/>
          <w:szCs w:val="32"/>
        </w:rPr>
        <w:t xml:space="preserve"> di una ESCO mediante la stipula di un contratto di prestazione energetica</w:t>
      </w:r>
      <w:r w:rsidR="001E471F">
        <w:rPr>
          <w:rFonts w:ascii="Garamond" w:hAnsi="Garamond"/>
          <w:sz w:val="32"/>
          <w:szCs w:val="32"/>
        </w:rPr>
        <w:t xml:space="preserve"> (EPC)</w:t>
      </w:r>
      <w:r w:rsidRPr="008B6D69">
        <w:rPr>
          <w:rFonts w:ascii="Garamond" w:hAnsi="Garamond"/>
          <w:sz w:val="32"/>
          <w:szCs w:val="32"/>
        </w:rPr>
        <w:t>;</w:t>
      </w:r>
    </w:p>
    <w:p w14:paraId="51789F28" w14:textId="428786AC" w:rsidR="008B6D69" w:rsidRPr="008B6D69" w:rsidRDefault="00EE6779" w:rsidP="008B6D69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lastRenderedPageBreak/>
        <w:t xml:space="preserve">- </w:t>
      </w:r>
      <w:r w:rsidR="008B6D69" w:rsidRPr="008B6D69">
        <w:rPr>
          <w:rFonts w:ascii="Garamond" w:hAnsi="Garamond"/>
          <w:sz w:val="32"/>
          <w:szCs w:val="32"/>
        </w:rPr>
        <w:t>nella suddetta ipotesi possono presentare al GSE richiesta di concessione dell’incentivo, in qualità di soggetto responsabile</w:t>
      </w:r>
      <w:r w:rsidR="006C1D39">
        <w:rPr>
          <w:rFonts w:ascii="Garamond" w:hAnsi="Garamond"/>
          <w:sz w:val="32"/>
          <w:szCs w:val="32"/>
        </w:rPr>
        <w:t>,</w:t>
      </w:r>
      <w:r w:rsidR="008B6D69" w:rsidRPr="008B6D69">
        <w:rPr>
          <w:rFonts w:ascii="Garamond" w:hAnsi="Garamond"/>
          <w:sz w:val="32"/>
          <w:szCs w:val="32"/>
        </w:rPr>
        <w:t xml:space="preserve"> solo le ESCO in possesso di certificazione, in corso di validità, secondo la norma UNI CEI 11352;</w:t>
      </w:r>
    </w:p>
    <w:p w14:paraId="301BD660" w14:textId="3D919AED" w:rsidR="00247278" w:rsidRDefault="00247278" w:rsidP="008B6D69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="008B6D69" w:rsidRPr="008B6D69">
        <w:rPr>
          <w:rFonts w:ascii="Garamond" w:hAnsi="Garamond"/>
          <w:sz w:val="32"/>
          <w:szCs w:val="32"/>
        </w:rPr>
        <w:t>sono state pubblicate</w:t>
      </w:r>
      <w:r w:rsidR="00FD7B73">
        <w:rPr>
          <w:rFonts w:ascii="Garamond" w:hAnsi="Garamond"/>
          <w:sz w:val="32"/>
          <w:szCs w:val="32"/>
        </w:rPr>
        <w:t>,</w:t>
      </w:r>
      <w:r w:rsidR="00FD7B73" w:rsidRPr="00FD7B73">
        <w:t xml:space="preserve"> </w:t>
      </w:r>
      <w:r w:rsidR="00FD7B73" w:rsidRPr="00FD7B73">
        <w:rPr>
          <w:rFonts w:ascii="Garamond" w:hAnsi="Garamond"/>
          <w:sz w:val="32"/>
          <w:szCs w:val="32"/>
        </w:rPr>
        <w:t>sulla GURI del 16 dicembre 2025</w:t>
      </w:r>
      <w:r w:rsidR="00FD7B73">
        <w:rPr>
          <w:rFonts w:ascii="Garamond" w:hAnsi="Garamond"/>
          <w:sz w:val="32"/>
          <w:szCs w:val="32"/>
        </w:rPr>
        <w:t>,</w:t>
      </w:r>
      <w:r w:rsidR="00FD7B73" w:rsidRPr="00FD7B73">
        <w:rPr>
          <w:rFonts w:ascii="Garamond" w:hAnsi="Garamond"/>
          <w:sz w:val="32"/>
          <w:szCs w:val="32"/>
        </w:rPr>
        <w:t xml:space="preserve"> </w:t>
      </w:r>
      <w:r w:rsidR="008B6D69" w:rsidRPr="008B6D69">
        <w:rPr>
          <w:rFonts w:ascii="Garamond" w:hAnsi="Garamond"/>
          <w:sz w:val="32"/>
          <w:szCs w:val="32"/>
        </w:rPr>
        <w:t xml:space="preserve">le regole applicative che disciplinano le modalità di accesso agli incentivi </w:t>
      </w:r>
      <w:r w:rsidR="007358E4">
        <w:rPr>
          <w:rFonts w:ascii="Garamond" w:hAnsi="Garamond"/>
          <w:sz w:val="32"/>
          <w:szCs w:val="32"/>
        </w:rPr>
        <w:t>di cui al Conto termico 3.0</w:t>
      </w:r>
      <w:r w:rsidR="0013691D">
        <w:rPr>
          <w:rFonts w:ascii="Garamond" w:hAnsi="Garamond"/>
          <w:sz w:val="32"/>
          <w:szCs w:val="32"/>
        </w:rPr>
        <w:t>;</w:t>
      </w:r>
    </w:p>
    <w:p w14:paraId="6A9654FC" w14:textId="4C777D21" w:rsidR="00247278" w:rsidRPr="00247278" w:rsidRDefault="00247278" w:rsidP="00247278">
      <w:pPr>
        <w:jc w:val="both"/>
        <w:rPr>
          <w:rFonts w:ascii="Garamond" w:hAnsi="Garamond"/>
          <w:sz w:val="32"/>
          <w:szCs w:val="32"/>
        </w:rPr>
      </w:pPr>
      <w:r w:rsidRPr="002D43F9">
        <w:rPr>
          <w:rFonts w:ascii="Garamond" w:hAnsi="Garamond"/>
          <w:b/>
          <w:bCs/>
          <w:sz w:val="32"/>
          <w:szCs w:val="32"/>
        </w:rPr>
        <w:t>Ravvisato che</w:t>
      </w:r>
      <w:r w:rsidRPr="00247278">
        <w:rPr>
          <w:rFonts w:ascii="Garamond" w:hAnsi="Garamond"/>
          <w:sz w:val="32"/>
          <w:szCs w:val="32"/>
        </w:rPr>
        <w:t xml:space="preserve"> diversi edifici pubblici necessitano di interventi di efficienza energetica e che il contratto di rendimento energetico </w:t>
      </w:r>
      <w:r w:rsidR="00F87887">
        <w:rPr>
          <w:rFonts w:ascii="Garamond" w:hAnsi="Garamond"/>
          <w:sz w:val="32"/>
          <w:szCs w:val="32"/>
        </w:rPr>
        <w:t xml:space="preserve">(EPC) </w:t>
      </w:r>
      <w:r w:rsidRPr="00247278">
        <w:rPr>
          <w:rFonts w:ascii="Garamond" w:hAnsi="Garamond"/>
          <w:sz w:val="32"/>
          <w:szCs w:val="32"/>
        </w:rPr>
        <w:t>può consentire all’Ente di efficientare gli edifici con notevole risparmio di spesa.</w:t>
      </w:r>
    </w:p>
    <w:p w14:paraId="42D33B04" w14:textId="77777777" w:rsidR="0012701F" w:rsidRDefault="00247278" w:rsidP="00247278">
      <w:pPr>
        <w:jc w:val="both"/>
        <w:rPr>
          <w:rFonts w:ascii="Garamond" w:hAnsi="Garamond"/>
          <w:sz w:val="32"/>
          <w:szCs w:val="32"/>
        </w:rPr>
      </w:pPr>
      <w:r w:rsidRPr="002D43F9">
        <w:rPr>
          <w:rFonts w:ascii="Garamond" w:hAnsi="Garamond"/>
          <w:b/>
          <w:bCs/>
          <w:sz w:val="32"/>
          <w:szCs w:val="32"/>
        </w:rPr>
        <w:t>Ritenuto che</w:t>
      </w:r>
      <w:r w:rsidRPr="00247278">
        <w:rPr>
          <w:rFonts w:ascii="Garamond" w:hAnsi="Garamond"/>
          <w:sz w:val="32"/>
          <w:szCs w:val="32"/>
        </w:rPr>
        <w:t xml:space="preserve"> </w:t>
      </w:r>
    </w:p>
    <w:p w14:paraId="26799AC2" w14:textId="22911F6C" w:rsidR="00247278" w:rsidRDefault="00FF145A" w:rsidP="00247278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-</w:t>
      </w:r>
      <w:r w:rsidR="009D4C3A">
        <w:rPr>
          <w:rFonts w:ascii="Garamond" w:hAnsi="Garamond"/>
          <w:sz w:val="32"/>
          <w:szCs w:val="32"/>
        </w:rPr>
        <w:t xml:space="preserve"> </w:t>
      </w:r>
      <w:r w:rsidR="00247278" w:rsidRPr="00247278">
        <w:rPr>
          <w:rFonts w:ascii="Garamond" w:hAnsi="Garamond"/>
          <w:sz w:val="32"/>
          <w:szCs w:val="32"/>
        </w:rPr>
        <w:t xml:space="preserve">è interesse dell’Amministrazione </w:t>
      </w:r>
      <w:r w:rsidR="002D43F9">
        <w:rPr>
          <w:rFonts w:ascii="Garamond" w:hAnsi="Garamond"/>
          <w:sz w:val="32"/>
          <w:szCs w:val="32"/>
        </w:rPr>
        <w:t>c</w:t>
      </w:r>
      <w:r w:rsidR="00247278" w:rsidRPr="00247278">
        <w:rPr>
          <w:rFonts w:ascii="Garamond" w:hAnsi="Garamond"/>
          <w:sz w:val="32"/>
          <w:szCs w:val="32"/>
        </w:rPr>
        <w:t xml:space="preserve">omunale la costituzione di un partenariato pubblico privato per la progettazione e l’esecuzione di interventi di efficientamento energetico su </w:t>
      </w:r>
      <w:r w:rsidR="00F43428">
        <w:rPr>
          <w:rFonts w:ascii="Garamond" w:hAnsi="Garamond"/>
          <w:sz w:val="32"/>
          <w:szCs w:val="32"/>
        </w:rPr>
        <w:t xml:space="preserve">_____ </w:t>
      </w:r>
      <w:r w:rsidR="00247278" w:rsidRPr="00247278">
        <w:rPr>
          <w:rFonts w:ascii="Garamond" w:hAnsi="Garamond"/>
          <w:sz w:val="32"/>
          <w:szCs w:val="32"/>
        </w:rPr>
        <w:t xml:space="preserve">di proprietà del Comune di </w:t>
      </w:r>
      <w:r w:rsidR="002D43F9">
        <w:rPr>
          <w:rFonts w:ascii="Garamond" w:hAnsi="Garamond"/>
          <w:sz w:val="32"/>
          <w:szCs w:val="32"/>
        </w:rPr>
        <w:t>_____</w:t>
      </w:r>
      <w:r w:rsidR="00247278" w:rsidRPr="00247278">
        <w:rPr>
          <w:rFonts w:ascii="Garamond" w:hAnsi="Garamond"/>
          <w:sz w:val="32"/>
          <w:szCs w:val="32"/>
        </w:rPr>
        <w:t xml:space="preserve"> avvalendosi degli incentivi del </w:t>
      </w:r>
      <w:r w:rsidR="002D43F9">
        <w:rPr>
          <w:rFonts w:ascii="Garamond" w:hAnsi="Garamond"/>
          <w:sz w:val="32"/>
          <w:szCs w:val="32"/>
        </w:rPr>
        <w:t>C</w:t>
      </w:r>
      <w:r w:rsidR="00247278" w:rsidRPr="00247278">
        <w:rPr>
          <w:rFonts w:ascii="Garamond" w:hAnsi="Garamond"/>
          <w:sz w:val="32"/>
          <w:szCs w:val="32"/>
        </w:rPr>
        <w:t>onto termico 3.0;</w:t>
      </w:r>
    </w:p>
    <w:p w14:paraId="2232D759" w14:textId="33BC8EA7" w:rsidR="00247278" w:rsidRPr="00247278" w:rsidRDefault="008E4B5B" w:rsidP="00247278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Valutato di</w:t>
      </w:r>
      <w:r w:rsidR="00247278" w:rsidRPr="00247278">
        <w:rPr>
          <w:rFonts w:ascii="Garamond" w:hAnsi="Garamond"/>
          <w:sz w:val="32"/>
          <w:szCs w:val="32"/>
        </w:rPr>
        <w:t xml:space="preserve"> dichiarare di interesse pubblico la manifestazione di interesse presentata dal soggetto che intende realizzare gli interventi a valere sui finanziamenti di cui al </w:t>
      </w:r>
      <w:r w:rsidR="000D10FD">
        <w:rPr>
          <w:rFonts w:ascii="Garamond" w:hAnsi="Garamond"/>
          <w:sz w:val="32"/>
          <w:szCs w:val="32"/>
        </w:rPr>
        <w:t>C</w:t>
      </w:r>
      <w:r w:rsidR="00247278" w:rsidRPr="00247278">
        <w:rPr>
          <w:rFonts w:ascii="Garamond" w:hAnsi="Garamond"/>
          <w:sz w:val="32"/>
          <w:szCs w:val="32"/>
        </w:rPr>
        <w:t>onto termico 3.0</w:t>
      </w:r>
      <w:r w:rsidR="000D10FD">
        <w:rPr>
          <w:rFonts w:ascii="Garamond" w:hAnsi="Garamond"/>
          <w:sz w:val="32"/>
          <w:szCs w:val="32"/>
        </w:rPr>
        <w:t>.</w:t>
      </w:r>
      <w:r w:rsidR="000C0215">
        <w:rPr>
          <w:rFonts w:ascii="Garamond" w:hAnsi="Garamond"/>
          <w:sz w:val="32"/>
          <w:szCs w:val="32"/>
        </w:rPr>
        <w:t>,</w:t>
      </w:r>
      <w:r w:rsidR="00247278" w:rsidRPr="00247278">
        <w:rPr>
          <w:rFonts w:ascii="Garamond" w:hAnsi="Garamond"/>
          <w:sz w:val="32"/>
          <w:szCs w:val="32"/>
        </w:rPr>
        <w:t xml:space="preserve"> dando atto che la presente preliminare manifestazione d’interesse non costituisce impegno o incarico da parte del Comune di </w:t>
      </w:r>
      <w:r w:rsidR="000D10FD">
        <w:rPr>
          <w:rFonts w:ascii="Garamond" w:hAnsi="Garamond"/>
          <w:sz w:val="32"/>
          <w:szCs w:val="32"/>
        </w:rPr>
        <w:t>_____</w:t>
      </w:r>
      <w:r w:rsidR="00247278" w:rsidRPr="00247278">
        <w:rPr>
          <w:rFonts w:ascii="Garamond" w:hAnsi="Garamond"/>
          <w:sz w:val="32"/>
          <w:szCs w:val="32"/>
        </w:rPr>
        <w:t xml:space="preserve"> né verso l’</w:t>
      </w:r>
      <w:r w:rsidR="000C0215">
        <w:rPr>
          <w:rFonts w:ascii="Garamond" w:hAnsi="Garamond"/>
          <w:sz w:val="32"/>
          <w:szCs w:val="32"/>
        </w:rPr>
        <w:t>O</w:t>
      </w:r>
      <w:r w:rsidR="00247278" w:rsidRPr="00247278">
        <w:rPr>
          <w:rFonts w:ascii="Garamond" w:hAnsi="Garamond"/>
          <w:sz w:val="32"/>
          <w:szCs w:val="32"/>
        </w:rPr>
        <w:t>peratore economico che ha presentato la preliminare manifestazione né verso ulteriori operatori interessati;</w:t>
      </w:r>
    </w:p>
    <w:p w14:paraId="14E4B854" w14:textId="18945182" w:rsidR="00247278" w:rsidRPr="00247278" w:rsidRDefault="00247278" w:rsidP="00247278">
      <w:pPr>
        <w:jc w:val="both"/>
        <w:rPr>
          <w:rFonts w:ascii="Garamond" w:hAnsi="Garamond"/>
          <w:sz w:val="32"/>
          <w:szCs w:val="32"/>
        </w:rPr>
      </w:pPr>
      <w:r w:rsidRPr="00A852DA">
        <w:rPr>
          <w:rFonts w:ascii="Garamond" w:hAnsi="Garamond"/>
          <w:b/>
          <w:bCs/>
          <w:sz w:val="32"/>
          <w:szCs w:val="32"/>
        </w:rPr>
        <w:t>Visto</w:t>
      </w:r>
      <w:r w:rsidRPr="00247278">
        <w:rPr>
          <w:rFonts w:ascii="Garamond" w:hAnsi="Garamond"/>
          <w:sz w:val="32"/>
          <w:szCs w:val="32"/>
        </w:rPr>
        <w:t xml:space="preserve"> il Codice dei </w:t>
      </w:r>
      <w:r w:rsidR="00097F87">
        <w:rPr>
          <w:rFonts w:ascii="Garamond" w:hAnsi="Garamond"/>
          <w:sz w:val="32"/>
          <w:szCs w:val="32"/>
        </w:rPr>
        <w:t>c</w:t>
      </w:r>
      <w:r w:rsidRPr="00247278">
        <w:rPr>
          <w:rFonts w:ascii="Garamond" w:hAnsi="Garamond"/>
          <w:sz w:val="32"/>
          <w:szCs w:val="32"/>
        </w:rPr>
        <w:t xml:space="preserve">ontratti </w:t>
      </w:r>
      <w:r w:rsidR="00307BD2">
        <w:rPr>
          <w:rFonts w:ascii="Garamond" w:hAnsi="Garamond"/>
          <w:sz w:val="32"/>
          <w:szCs w:val="32"/>
        </w:rPr>
        <w:t xml:space="preserve">pubblici </w:t>
      </w:r>
      <w:r w:rsidRPr="00247278">
        <w:rPr>
          <w:rFonts w:ascii="Garamond" w:hAnsi="Garamond"/>
          <w:sz w:val="32"/>
          <w:szCs w:val="32"/>
        </w:rPr>
        <w:t xml:space="preserve">di cui al </w:t>
      </w:r>
      <w:proofErr w:type="spellStart"/>
      <w:r w:rsidRPr="00247278">
        <w:rPr>
          <w:rFonts w:ascii="Garamond" w:hAnsi="Garamond"/>
          <w:sz w:val="32"/>
          <w:szCs w:val="32"/>
        </w:rPr>
        <w:t>D.Lgs.</w:t>
      </w:r>
      <w:proofErr w:type="spellEnd"/>
      <w:r w:rsidRPr="00247278">
        <w:rPr>
          <w:rFonts w:ascii="Garamond" w:hAnsi="Garamond"/>
          <w:sz w:val="32"/>
          <w:szCs w:val="32"/>
        </w:rPr>
        <w:t xml:space="preserve"> </w:t>
      </w:r>
      <w:r w:rsidR="00A852DA">
        <w:rPr>
          <w:rFonts w:ascii="Garamond" w:hAnsi="Garamond"/>
          <w:sz w:val="32"/>
          <w:szCs w:val="32"/>
        </w:rPr>
        <w:t xml:space="preserve">n. </w:t>
      </w:r>
      <w:r w:rsidRPr="00247278">
        <w:rPr>
          <w:rFonts w:ascii="Garamond" w:hAnsi="Garamond"/>
          <w:sz w:val="32"/>
          <w:szCs w:val="32"/>
        </w:rPr>
        <w:t>36/2023;</w:t>
      </w:r>
    </w:p>
    <w:p w14:paraId="25802883" w14:textId="39ED045C" w:rsidR="00247278" w:rsidRPr="00247278" w:rsidRDefault="00247278" w:rsidP="00247278">
      <w:pPr>
        <w:jc w:val="both"/>
        <w:rPr>
          <w:rFonts w:ascii="Garamond" w:hAnsi="Garamond"/>
          <w:sz w:val="32"/>
          <w:szCs w:val="32"/>
        </w:rPr>
      </w:pPr>
      <w:r w:rsidRPr="00FB0CD6">
        <w:rPr>
          <w:rFonts w:ascii="Garamond" w:hAnsi="Garamond"/>
          <w:b/>
          <w:bCs/>
          <w:sz w:val="32"/>
          <w:szCs w:val="32"/>
        </w:rPr>
        <w:t>Visto</w:t>
      </w:r>
      <w:r w:rsidRPr="00247278">
        <w:rPr>
          <w:rFonts w:ascii="Garamond" w:hAnsi="Garamond"/>
          <w:sz w:val="32"/>
          <w:szCs w:val="32"/>
        </w:rPr>
        <w:t xml:space="preserve"> il Decreto del 7</w:t>
      </w:r>
      <w:r w:rsidR="00307BD2">
        <w:rPr>
          <w:rFonts w:ascii="Garamond" w:hAnsi="Garamond"/>
          <w:sz w:val="32"/>
          <w:szCs w:val="32"/>
        </w:rPr>
        <w:t xml:space="preserve"> agosto </w:t>
      </w:r>
      <w:r w:rsidRPr="00247278">
        <w:rPr>
          <w:rFonts w:ascii="Garamond" w:hAnsi="Garamond"/>
          <w:sz w:val="32"/>
          <w:szCs w:val="32"/>
        </w:rPr>
        <w:t>2025 del Ministero dell’Ambiente e della Sicurezza Energetica;</w:t>
      </w:r>
    </w:p>
    <w:p w14:paraId="0F0287CA" w14:textId="1EF7E94D" w:rsidR="00A11EA2" w:rsidRDefault="00BC0812" w:rsidP="00A11EA2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DELIBERA </w:t>
      </w:r>
    </w:p>
    <w:p w14:paraId="41C31E99" w14:textId="644E4126" w:rsidR="004B4D1A" w:rsidRPr="00135390" w:rsidRDefault="004B4D1A" w:rsidP="00421D93">
      <w:pPr>
        <w:jc w:val="both"/>
        <w:rPr>
          <w:rFonts w:ascii="Garamond" w:hAnsi="Garamond"/>
          <w:sz w:val="32"/>
          <w:szCs w:val="32"/>
        </w:rPr>
      </w:pPr>
      <w:r w:rsidRPr="00135390">
        <w:rPr>
          <w:rFonts w:ascii="Garamond" w:hAnsi="Garamond"/>
          <w:sz w:val="32"/>
          <w:szCs w:val="32"/>
        </w:rPr>
        <w:t xml:space="preserve">1) </w:t>
      </w:r>
      <w:r w:rsidR="00BC0812">
        <w:rPr>
          <w:rFonts w:ascii="Garamond" w:hAnsi="Garamond"/>
          <w:sz w:val="32"/>
          <w:szCs w:val="32"/>
        </w:rPr>
        <w:t xml:space="preserve">di </w:t>
      </w:r>
      <w:r w:rsidRPr="00135390">
        <w:rPr>
          <w:rFonts w:ascii="Garamond" w:hAnsi="Garamond"/>
          <w:sz w:val="32"/>
          <w:szCs w:val="32"/>
        </w:rPr>
        <w:t xml:space="preserve">dichiarare </w:t>
      </w:r>
      <w:r w:rsidR="004660D0">
        <w:rPr>
          <w:rFonts w:ascii="Garamond" w:hAnsi="Garamond"/>
          <w:sz w:val="32"/>
          <w:szCs w:val="32"/>
        </w:rPr>
        <w:t>l’</w:t>
      </w:r>
      <w:r w:rsidRPr="00135390">
        <w:rPr>
          <w:rFonts w:ascii="Garamond" w:hAnsi="Garamond"/>
          <w:sz w:val="32"/>
          <w:szCs w:val="32"/>
        </w:rPr>
        <w:t xml:space="preserve">interesse pubblico </w:t>
      </w:r>
      <w:r w:rsidR="004660D0">
        <w:rPr>
          <w:rFonts w:ascii="Garamond" w:hAnsi="Garamond"/>
          <w:sz w:val="32"/>
          <w:szCs w:val="32"/>
        </w:rPr>
        <w:t xml:space="preserve">preliminare alla </w:t>
      </w:r>
      <w:r w:rsidR="004660D0" w:rsidRPr="004660D0">
        <w:rPr>
          <w:rFonts w:ascii="Garamond" w:hAnsi="Garamond"/>
          <w:sz w:val="32"/>
          <w:szCs w:val="32"/>
        </w:rPr>
        <w:t>elaborazione della proposta</w:t>
      </w:r>
      <w:r w:rsidR="004660D0">
        <w:rPr>
          <w:rFonts w:ascii="Garamond" w:hAnsi="Garamond"/>
          <w:sz w:val="32"/>
          <w:szCs w:val="32"/>
        </w:rPr>
        <w:t xml:space="preserve"> volta a</w:t>
      </w:r>
      <w:r w:rsidRPr="00135390">
        <w:rPr>
          <w:rFonts w:ascii="Garamond" w:hAnsi="Garamond"/>
          <w:sz w:val="32"/>
          <w:szCs w:val="32"/>
        </w:rPr>
        <w:t xml:space="preserve"> realizzare gli interventi a valere sui finanziamenti di cui al </w:t>
      </w:r>
      <w:r w:rsidR="00DB266B">
        <w:rPr>
          <w:rFonts w:ascii="Garamond" w:hAnsi="Garamond"/>
          <w:sz w:val="32"/>
          <w:szCs w:val="32"/>
        </w:rPr>
        <w:t>C</w:t>
      </w:r>
      <w:r w:rsidRPr="00135390">
        <w:rPr>
          <w:rFonts w:ascii="Garamond" w:hAnsi="Garamond"/>
          <w:sz w:val="32"/>
          <w:szCs w:val="32"/>
        </w:rPr>
        <w:t>onto termico 3.0</w:t>
      </w:r>
      <w:r w:rsidR="004660D0">
        <w:rPr>
          <w:rFonts w:ascii="Garamond" w:hAnsi="Garamond"/>
          <w:sz w:val="32"/>
          <w:szCs w:val="32"/>
        </w:rPr>
        <w:t>;</w:t>
      </w:r>
    </w:p>
    <w:p w14:paraId="4721DABA" w14:textId="5F7C250F" w:rsidR="00C3329F" w:rsidRDefault="004B4D1A" w:rsidP="00421D93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2) </w:t>
      </w:r>
      <w:r w:rsidRPr="004B4D1A">
        <w:rPr>
          <w:rFonts w:ascii="Garamond" w:hAnsi="Garamond"/>
          <w:sz w:val="32"/>
          <w:szCs w:val="32"/>
        </w:rPr>
        <w:t xml:space="preserve">di dare </w:t>
      </w:r>
      <w:bookmarkStart w:id="0" w:name="_Hlk239780464"/>
      <w:r w:rsidRPr="004B4D1A">
        <w:rPr>
          <w:rFonts w:ascii="Garamond" w:hAnsi="Garamond"/>
          <w:sz w:val="32"/>
          <w:szCs w:val="32"/>
        </w:rPr>
        <w:t xml:space="preserve">atto che è interesse dell’Amministrazione </w:t>
      </w:r>
      <w:r w:rsidR="00135390">
        <w:rPr>
          <w:rFonts w:ascii="Garamond" w:hAnsi="Garamond"/>
          <w:sz w:val="32"/>
          <w:szCs w:val="32"/>
        </w:rPr>
        <w:t>c</w:t>
      </w:r>
      <w:r w:rsidRPr="004B4D1A">
        <w:rPr>
          <w:rFonts w:ascii="Garamond" w:hAnsi="Garamond"/>
          <w:sz w:val="32"/>
          <w:szCs w:val="32"/>
        </w:rPr>
        <w:t xml:space="preserve">omunale </w:t>
      </w:r>
      <w:r w:rsidR="004660D0">
        <w:rPr>
          <w:rFonts w:ascii="Garamond" w:hAnsi="Garamond"/>
          <w:sz w:val="32"/>
          <w:szCs w:val="32"/>
        </w:rPr>
        <w:t>valutare, sulla base della proposta che verrà eventualmente formulata, la</w:t>
      </w:r>
      <w:r w:rsidRPr="004B4D1A">
        <w:rPr>
          <w:rFonts w:ascii="Garamond" w:hAnsi="Garamond"/>
          <w:sz w:val="32"/>
          <w:szCs w:val="32"/>
        </w:rPr>
        <w:t xml:space="preserve"> costituzione di un partenariato pubblico privato per la progettazione e l’esecuzione di</w:t>
      </w:r>
      <w:r w:rsidR="002A7253">
        <w:rPr>
          <w:rFonts w:ascii="Garamond" w:hAnsi="Garamond"/>
          <w:sz w:val="32"/>
          <w:szCs w:val="32"/>
        </w:rPr>
        <w:t xml:space="preserve"> </w:t>
      </w:r>
      <w:r w:rsidRPr="004B4D1A">
        <w:rPr>
          <w:rFonts w:ascii="Garamond" w:hAnsi="Garamond"/>
          <w:sz w:val="32"/>
          <w:szCs w:val="32"/>
        </w:rPr>
        <w:t xml:space="preserve">interventi di efficientamento energetico su immobili di proprietà del Comune di </w:t>
      </w:r>
      <w:r>
        <w:rPr>
          <w:rFonts w:ascii="Garamond" w:hAnsi="Garamond"/>
          <w:sz w:val="32"/>
          <w:szCs w:val="32"/>
        </w:rPr>
        <w:t>_____</w:t>
      </w:r>
      <w:r w:rsidR="00DB266B">
        <w:rPr>
          <w:rFonts w:ascii="Garamond" w:hAnsi="Garamond"/>
          <w:sz w:val="32"/>
          <w:szCs w:val="32"/>
        </w:rPr>
        <w:t xml:space="preserve">, </w:t>
      </w:r>
      <w:r w:rsidRPr="004B4D1A">
        <w:rPr>
          <w:rFonts w:ascii="Garamond" w:hAnsi="Garamond"/>
          <w:sz w:val="32"/>
          <w:szCs w:val="32"/>
        </w:rPr>
        <w:lastRenderedPageBreak/>
        <w:t xml:space="preserve">avvalendosi degli incentivi del </w:t>
      </w:r>
      <w:r>
        <w:rPr>
          <w:rFonts w:ascii="Garamond" w:hAnsi="Garamond"/>
          <w:sz w:val="32"/>
          <w:szCs w:val="32"/>
        </w:rPr>
        <w:t>C</w:t>
      </w:r>
      <w:r w:rsidRPr="004B4D1A">
        <w:rPr>
          <w:rFonts w:ascii="Garamond" w:hAnsi="Garamond"/>
          <w:sz w:val="32"/>
          <w:szCs w:val="32"/>
        </w:rPr>
        <w:t>onto termico 3.0 nello specifico per i seguenti immobili:</w:t>
      </w:r>
      <w:r w:rsidR="00C3329F">
        <w:rPr>
          <w:rFonts w:ascii="Garamond" w:hAnsi="Garamond"/>
          <w:sz w:val="32"/>
          <w:szCs w:val="32"/>
        </w:rPr>
        <w:t xml:space="preserve"> _____</w:t>
      </w:r>
    </w:p>
    <w:bookmarkEnd w:id="0"/>
    <w:p w14:paraId="3822C26E" w14:textId="23978EB0" w:rsidR="00C3329F" w:rsidRPr="006C2615" w:rsidRDefault="003843C8" w:rsidP="00C3329F">
      <w:pPr>
        <w:jc w:val="both"/>
        <w:rPr>
          <w:rFonts w:ascii="Garamond" w:hAnsi="Garamond"/>
          <w:sz w:val="32"/>
          <w:szCs w:val="32"/>
        </w:rPr>
      </w:pPr>
      <w:r w:rsidRPr="006C2615">
        <w:rPr>
          <w:rFonts w:ascii="Garamond" w:hAnsi="Garamond"/>
          <w:sz w:val="32"/>
          <w:szCs w:val="32"/>
        </w:rPr>
        <w:t>3</w:t>
      </w:r>
      <w:r w:rsidR="00C3329F" w:rsidRPr="006C2615">
        <w:rPr>
          <w:rFonts w:ascii="Garamond" w:hAnsi="Garamond"/>
          <w:sz w:val="32"/>
          <w:szCs w:val="32"/>
        </w:rPr>
        <w:t xml:space="preserve">) </w:t>
      </w:r>
      <w:r w:rsidR="00BC0812" w:rsidRPr="006C2615">
        <w:rPr>
          <w:rFonts w:ascii="Garamond" w:hAnsi="Garamond"/>
          <w:sz w:val="32"/>
          <w:szCs w:val="32"/>
        </w:rPr>
        <w:t xml:space="preserve">di </w:t>
      </w:r>
      <w:r w:rsidR="00C3329F" w:rsidRPr="006C2615">
        <w:rPr>
          <w:rFonts w:ascii="Garamond" w:hAnsi="Garamond"/>
          <w:sz w:val="32"/>
          <w:szCs w:val="32"/>
        </w:rPr>
        <w:t xml:space="preserve">dare indirizzo al Responsabile </w:t>
      </w:r>
      <w:r w:rsidRPr="006C2615">
        <w:rPr>
          <w:rFonts w:ascii="Garamond" w:hAnsi="Garamond"/>
          <w:sz w:val="32"/>
          <w:szCs w:val="32"/>
        </w:rPr>
        <w:t>Settore Tecnico</w:t>
      </w:r>
      <w:r w:rsidR="00C3329F" w:rsidRPr="006C2615">
        <w:rPr>
          <w:rFonts w:ascii="Garamond" w:hAnsi="Garamond"/>
          <w:sz w:val="32"/>
          <w:szCs w:val="32"/>
        </w:rPr>
        <w:t xml:space="preserve"> di procedere </w:t>
      </w:r>
      <w:r w:rsidR="002B13D6">
        <w:rPr>
          <w:rFonts w:ascii="Garamond" w:hAnsi="Garamond"/>
          <w:sz w:val="32"/>
          <w:szCs w:val="32"/>
        </w:rPr>
        <w:t xml:space="preserve">con gli adempimenti conseguenti, trasmettendo </w:t>
      </w:r>
      <w:r w:rsidR="002B13D6" w:rsidRPr="002B13D6">
        <w:rPr>
          <w:rFonts w:ascii="Garamond" w:hAnsi="Garamond"/>
          <w:sz w:val="32"/>
          <w:szCs w:val="32"/>
        </w:rPr>
        <w:t>all</w:t>
      </w:r>
      <w:r w:rsidR="004660D0">
        <w:rPr>
          <w:rFonts w:ascii="Garamond" w:hAnsi="Garamond"/>
          <w:sz w:val="32"/>
          <w:szCs w:val="32"/>
        </w:rPr>
        <w:t>’</w:t>
      </w:r>
      <w:r w:rsidR="002B13D6" w:rsidRPr="002B13D6">
        <w:rPr>
          <w:rFonts w:ascii="Garamond" w:hAnsi="Garamond"/>
          <w:sz w:val="32"/>
          <w:szCs w:val="32"/>
        </w:rPr>
        <w:t xml:space="preserve">operatore economico i dati e le informazioni richiesti e </w:t>
      </w:r>
      <w:r w:rsidR="002B13D6">
        <w:rPr>
          <w:rFonts w:ascii="Garamond" w:hAnsi="Garamond"/>
          <w:sz w:val="32"/>
          <w:szCs w:val="32"/>
        </w:rPr>
        <w:t>rendendoli</w:t>
      </w:r>
      <w:r w:rsidR="002B13D6" w:rsidRPr="002B13D6">
        <w:rPr>
          <w:rFonts w:ascii="Garamond" w:hAnsi="Garamond"/>
          <w:sz w:val="32"/>
          <w:szCs w:val="32"/>
        </w:rPr>
        <w:t xml:space="preserve"> disponibili a tutti gli interessati tramite pubblicazione nella sezione "Amministrazione trasparente" del proprio sito istituzionale.</w:t>
      </w:r>
    </w:p>
    <w:p w14:paraId="7474BBB9" w14:textId="134826EF" w:rsidR="00C3329F" w:rsidRPr="004B4D1A" w:rsidRDefault="00C3329F" w:rsidP="00C3329F">
      <w:pPr>
        <w:jc w:val="both"/>
        <w:rPr>
          <w:rFonts w:ascii="Garamond" w:hAnsi="Garamond"/>
          <w:sz w:val="32"/>
          <w:szCs w:val="32"/>
        </w:rPr>
      </w:pPr>
    </w:p>
    <w:sectPr w:rsidR="00C3329F" w:rsidRPr="004B4D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0CC20" w14:textId="77777777" w:rsidR="00E15FAB" w:rsidRDefault="00E15FAB" w:rsidP="00785CF1">
      <w:pPr>
        <w:spacing w:after="0" w:line="240" w:lineRule="auto"/>
      </w:pPr>
      <w:r>
        <w:separator/>
      </w:r>
    </w:p>
  </w:endnote>
  <w:endnote w:type="continuationSeparator" w:id="0">
    <w:p w14:paraId="0FE97F91" w14:textId="77777777" w:rsidR="00E15FAB" w:rsidRDefault="00E15FAB" w:rsidP="0078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862E0" w14:textId="77777777" w:rsidR="00E15FAB" w:rsidRDefault="00E15FAB" w:rsidP="00785CF1">
      <w:pPr>
        <w:spacing w:after="0" w:line="240" w:lineRule="auto"/>
      </w:pPr>
      <w:r>
        <w:separator/>
      </w:r>
    </w:p>
  </w:footnote>
  <w:footnote w:type="continuationSeparator" w:id="0">
    <w:p w14:paraId="769BE1AF" w14:textId="77777777" w:rsidR="00E15FAB" w:rsidRDefault="00E15FAB" w:rsidP="00785C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F1"/>
    <w:rsid w:val="00050064"/>
    <w:rsid w:val="00097F87"/>
    <w:rsid w:val="000C0215"/>
    <w:rsid w:val="000D0C1B"/>
    <w:rsid w:val="000D10FD"/>
    <w:rsid w:val="0012701F"/>
    <w:rsid w:val="00135390"/>
    <w:rsid w:val="0013691D"/>
    <w:rsid w:val="001D051E"/>
    <w:rsid w:val="001E0F9E"/>
    <w:rsid w:val="001E471F"/>
    <w:rsid w:val="0020720B"/>
    <w:rsid w:val="00247278"/>
    <w:rsid w:val="00273010"/>
    <w:rsid w:val="002A7253"/>
    <w:rsid w:val="002B13D6"/>
    <w:rsid w:val="002C5877"/>
    <w:rsid w:val="002D43F9"/>
    <w:rsid w:val="00307BD2"/>
    <w:rsid w:val="003843C8"/>
    <w:rsid w:val="003E10D2"/>
    <w:rsid w:val="0041491D"/>
    <w:rsid w:val="004151F9"/>
    <w:rsid w:val="00421D93"/>
    <w:rsid w:val="00424FED"/>
    <w:rsid w:val="00440BEC"/>
    <w:rsid w:val="004660D0"/>
    <w:rsid w:val="004B4D1A"/>
    <w:rsid w:val="00506B72"/>
    <w:rsid w:val="005133B5"/>
    <w:rsid w:val="0056707A"/>
    <w:rsid w:val="00676B19"/>
    <w:rsid w:val="006C1D39"/>
    <w:rsid w:val="006C2615"/>
    <w:rsid w:val="006D7A77"/>
    <w:rsid w:val="007358E4"/>
    <w:rsid w:val="00785CF1"/>
    <w:rsid w:val="007A28C6"/>
    <w:rsid w:val="007D1576"/>
    <w:rsid w:val="00815339"/>
    <w:rsid w:val="0082124D"/>
    <w:rsid w:val="00837368"/>
    <w:rsid w:val="008938F0"/>
    <w:rsid w:val="008B6D69"/>
    <w:rsid w:val="008E4B5B"/>
    <w:rsid w:val="0096585B"/>
    <w:rsid w:val="009D4C3A"/>
    <w:rsid w:val="00A11EA2"/>
    <w:rsid w:val="00A1206B"/>
    <w:rsid w:val="00A852DA"/>
    <w:rsid w:val="00A9666C"/>
    <w:rsid w:val="00B4282C"/>
    <w:rsid w:val="00B96860"/>
    <w:rsid w:val="00BC0812"/>
    <w:rsid w:val="00C3329F"/>
    <w:rsid w:val="00C61324"/>
    <w:rsid w:val="00CB0D67"/>
    <w:rsid w:val="00CF15A4"/>
    <w:rsid w:val="00D96E16"/>
    <w:rsid w:val="00DB266B"/>
    <w:rsid w:val="00DB6DCF"/>
    <w:rsid w:val="00DF444F"/>
    <w:rsid w:val="00E15FAB"/>
    <w:rsid w:val="00E46B48"/>
    <w:rsid w:val="00E557EB"/>
    <w:rsid w:val="00EE6779"/>
    <w:rsid w:val="00F10F73"/>
    <w:rsid w:val="00F43428"/>
    <w:rsid w:val="00F8654C"/>
    <w:rsid w:val="00F87887"/>
    <w:rsid w:val="00FB0CD6"/>
    <w:rsid w:val="00FD7B73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40EF"/>
  <w15:chartTrackingRefBased/>
  <w15:docId w15:val="{DD5C5F8D-7018-47F0-A838-0A99E5E6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5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5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5C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5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5C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5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5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5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5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5C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5C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5C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5CF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5CF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5CF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5CF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5CF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5CF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5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5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5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5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5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5CF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5CF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5CF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5C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5CF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5CF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85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5CF1"/>
  </w:style>
  <w:style w:type="paragraph" w:styleId="Pidipagina">
    <w:name w:val="footer"/>
    <w:basedOn w:val="Normale"/>
    <w:link w:val="PidipaginaCarattere"/>
    <w:uiPriority w:val="99"/>
    <w:unhideWhenUsed/>
    <w:rsid w:val="00785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5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Campolo</dc:creator>
  <cp:keywords/>
  <dc:description/>
  <cp:lastModifiedBy>Federica Campolo</cp:lastModifiedBy>
  <cp:revision>5</cp:revision>
  <dcterms:created xsi:type="dcterms:W3CDTF">2026-09-12T15:56:00Z</dcterms:created>
  <dcterms:modified xsi:type="dcterms:W3CDTF">2026-09-14T07:12:00Z</dcterms:modified>
</cp:coreProperties>
</file>